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tblpY="-421"/>
        <w:tblW w:w="5000" w:type="pct"/>
        <w:tblLook w:val="04A0" w:firstRow="1" w:lastRow="0" w:firstColumn="1" w:lastColumn="0" w:noHBand="0" w:noVBand="1"/>
      </w:tblPr>
      <w:tblGrid>
        <w:gridCol w:w="8140"/>
        <w:gridCol w:w="1436"/>
      </w:tblGrid>
      <w:tr w:rsidR="00976231" w:rsidRPr="00553896" w14:paraId="403B494E" w14:textId="77777777" w:rsidTr="00497C8A">
        <w:trPr>
          <w:trHeight w:val="475"/>
        </w:trPr>
        <w:sdt>
          <w:sdtPr>
            <w:rPr>
              <w:rFonts w:ascii="Arial" w:eastAsia="Batang" w:hAnsi="Arial" w:cs="Arial"/>
              <w:b/>
              <w:color w:val="FFFFFF" w:themeColor="background1"/>
              <w:sz w:val="48"/>
              <w:szCs w:val="70"/>
            </w:rPr>
            <w:alias w:val="Title"/>
            <w:id w:val="78273368"/>
            <w:placeholder>
              <w:docPart w:val="EA332E46522C4979902EE7C14F7B2DF1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4250" w:type="pct"/>
                <w:shd w:val="clear" w:color="auto" w:fill="8064A2" w:themeFill="accent4"/>
                <w:vAlign w:val="center"/>
              </w:tcPr>
              <w:p w14:paraId="709BA115" w14:textId="5ACB0BBB" w:rsidR="00976231" w:rsidRPr="00553896" w:rsidRDefault="00194165" w:rsidP="00194165">
                <w:pPr>
                  <w:pStyle w:val="Header"/>
                  <w:spacing w:after="120"/>
                  <w:jc w:val="center"/>
                  <w:rPr>
                    <w:rFonts w:ascii="Arial" w:hAnsi="Arial" w:cs="Arial"/>
                    <w:caps/>
                    <w:color w:val="FFFFFF" w:themeColor="background1"/>
                    <w:sz w:val="48"/>
                  </w:rPr>
                </w:pPr>
                <w:r w:rsidRPr="00194165">
                  <w:rPr>
                    <w:rFonts w:ascii="Arial" w:eastAsia="Batang" w:hAnsi="Arial" w:cs="Arial"/>
                    <w:b/>
                    <w:color w:val="FFFFFF" w:themeColor="background1"/>
                    <w:sz w:val="48"/>
                    <w:szCs w:val="70"/>
                  </w:rPr>
                  <w:t>Project Learning Tree: A “hands-on” approach to learning</w:t>
                </w:r>
              </w:p>
            </w:tc>
          </w:sdtContent>
        </w:sdt>
        <w:sdt>
          <w:sdtPr>
            <w:rPr>
              <w:rFonts w:ascii="Arial" w:eastAsia="Batang" w:hAnsi="Arial" w:cs="Arial"/>
              <w:color w:val="FFFFFF" w:themeColor="background1"/>
              <w:sz w:val="20"/>
            </w:rPr>
            <w:alias w:val="Date"/>
            <w:id w:val="78273375"/>
            <w:placeholder>
              <w:docPart w:val="617B14DE5851471183449A72C44B6D46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MMMM 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50" w:type="pct"/>
                <w:shd w:val="clear" w:color="auto" w:fill="000000" w:themeFill="text1"/>
                <w:vAlign w:val="center"/>
              </w:tcPr>
              <w:p w14:paraId="1D7F85C3" w14:textId="77777777" w:rsidR="00976231" w:rsidRPr="00553896" w:rsidRDefault="00976231" w:rsidP="00F774B2">
                <w:pPr>
                  <w:pStyle w:val="Header"/>
                  <w:spacing w:after="120"/>
                  <w:jc w:val="center"/>
                  <w:rPr>
                    <w:rFonts w:ascii="Arial" w:hAnsi="Arial" w:cs="Arial"/>
                    <w:color w:val="FFFFFF" w:themeColor="background1"/>
                  </w:rPr>
                </w:pPr>
                <w:r w:rsidRPr="00553896">
                  <w:rPr>
                    <w:rFonts w:ascii="Arial" w:eastAsia="Batang" w:hAnsi="Arial" w:cs="Arial"/>
                    <w:color w:val="FFFFFF" w:themeColor="background1"/>
                    <w:sz w:val="20"/>
                  </w:rPr>
                  <w:t>By Morgan Smith</w:t>
                </w:r>
              </w:p>
            </w:tc>
          </w:sdtContent>
        </w:sdt>
      </w:tr>
    </w:tbl>
    <w:p w14:paraId="3D780968" w14:textId="77777777" w:rsidR="00976231" w:rsidRPr="00553896" w:rsidRDefault="00976231" w:rsidP="00F774B2">
      <w:pPr>
        <w:spacing w:after="120" w:line="240" w:lineRule="auto"/>
        <w:rPr>
          <w:rFonts w:ascii="Arial" w:eastAsia="Batang" w:hAnsi="Arial" w:cs="Arial"/>
          <w:i/>
          <w:sz w:val="24"/>
        </w:rPr>
        <w:sectPr w:rsidR="00976231" w:rsidRPr="00553896" w:rsidSect="00976231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094BE2" w14:textId="77777777" w:rsidR="00EF09E6" w:rsidRDefault="00F803F5" w:rsidP="00F774B2">
      <w:pPr>
        <w:spacing w:after="120" w:line="240" w:lineRule="auto"/>
        <w:rPr>
          <w:rFonts w:ascii="Arial" w:eastAsia="Batang" w:hAnsi="Arial" w:cs="Arial"/>
          <w:sz w:val="24"/>
          <w:szCs w:val="26"/>
        </w:rPr>
      </w:pPr>
      <w:r w:rsidRPr="00553896">
        <w:rPr>
          <w:rFonts w:ascii="Arial" w:eastAsia="Batang" w:hAnsi="Arial" w:cs="Arial"/>
          <w:sz w:val="24"/>
          <w:szCs w:val="26"/>
        </w:rPr>
        <w:lastRenderedPageBreak/>
        <w:tab/>
      </w:r>
    </w:p>
    <w:p w14:paraId="17EF81B4" w14:textId="19B1119E" w:rsidR="00567E4A" w:rsidRPr="00860CFA" w:rsidRDefault="00976231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 xml:space="preserve">Have you ever found yourself doodling or </w:t>
      </w:r>
      <w:r w:rsidR="00A0598B" w:rsidRPr="00860CFA">
        <w:rPr>
          <w:rFonts w:ascii="Arial" w:eastAsia="Batang" w:hAnsi="Arial" w:cs="Arial"/>
          <w:sz w:val="23"/>
          <w:szCs w:val="23"/>
        </w:rPr>
        <w:t>daydreaming</w:t>
      </w:r>
      <w:r w:rsidRPr="00860CFA">
        <w:rPr>
          <w:rFonts w:ascii="Arial" w:eastAsia="Batang" w:hAnsi="Arial" w:cs="Arial"/>
          <w:sz w:val="23"/>
          <w:szCs w:val="23"/>
        </w:rPr>
        <w:t xml:space="preserve"> in a cla</w:t>
      </w:r>
      <w:r w:rsidR="00126FB1" w:rsidRPr="00860CFA">
        <w:rPr>
          <w:rFonts w:ascii="Arial" w:eastAsia="Batang" w:hAnsi="Arial" w:cs="Arial"/>
          <w:sz w:val="23"/>
          <w:szCs w:val="23"/>
        </w:rPr>
        <w:t xml:space="preserve">ss or meeting? Ever thought, </w:t>
      </w:r>
      <w:r w:rsidRPr="00860CFA">
        <w:rPr>
          <w:rFonts w:ascii="Arial" w:eastAsia="Batang" w:hAnsi="Arial" w:cs="Arial"/>
          <w:sz w:val="23"/>
          <w:szCs w:val="23"/>
        </w:rPr>
        <w:t xml:space="preserve">“I don’t think I can listen to this person talk for another minute.” </w:t>
      </w:r>
      <w:r w:rsidR="00126FB1" w:rsidRPr="00860CFA">
        <w:rPr>
          <w:rFonts w:ascii="Arial" w:eastAsia="Batang" w:hAnsi="Arial" w:cs="Arial"/>
          <w:sz w:val="23"/>
          <w:szCs w:val="23"/>
        </w:rPr>
        <w:t xml:space="preserve">Now imagine the </w:t>
      </w:r>
      <w:r w:rsidR="00A5402D" w:rsidRPr="00860CFA">
        <w:rPr>
          <w:rFonts w:ascii="Arial" w:eastAsia="Batang" w:hAnsi="Arial" w:cs="Arial"/>
          <w:sz w:val="23"/>
          <w:szCs w:val="23"/>
        </w:rPr>
        <w:t>opposite</w:t>
      </w:r>
      <w:r w:rsidR="00126FB1" w:rsidRPr="00860CFA">
        <w:rPr>
          <w:rFonts w:ascii="Arial" w:eastAsia="Batang" w:hAnsi="Arial" w:cs="Arial"/>
          <w:sz w:val="23"/>
          <w:szCs w:val="23"/>
        </w:rPr>
        <w:t xml:space="preserve">. </w:t>
      </w:r>
      <w:r w:rsidR="007A78C0" w:rsidRPr="00860CFA">
        <w:rPr>
          <w:rFonts w:ascii="Arial" w:eastAsia="Batang" w:hAnsi="Arial" w:cs="Arial"/>
          <w:sz w:val="23"/>
          <w:szCs w:val="23"/>
        </w:rPr>
        <w:t xml:space="preserve">Think of a time when you were so interested in </w:t>
      </w:r>
      <w:r w:rsidR="00804799" w:rsidRPr="00860CFA">
        <w:rPr>
          <w:rFonts w:ascii="Arial" w:eastAsia="Batang" w:hAnsi="Arial" w:cs="Arial"/>
          <w:sz w:val="23"/>
          <w:szCs w:val="23"/>
        </w:rPr>
        <w:t>a topic or excited about</w:t>
      </w:r>
      <w:r w:rsidR="007A78C0" w:rsidRPr="00860CFA">
        <w:rPr>
          <w:rFonts w:ascii="Arial" w:eastAsia="Batang" w:hAnsi="Arial" w:cs="Arial"/>
          <w:sz w:val="23"/>
          <w:szCs w:val="23"/>
        </w:rPr>
        <w:t xml:space="preserve"> an activity that you </w:t>
      </w:r>
      <w:r w:rsidR="003C2E16" w:rsidRPr="00860CFA">
        <w:rPr>
          <w:rFonts w:ascii="Arial" w:eastAsia="Batang" w:hAnsi="Arial" w:cs="Arial"/>
          <w:sz w:val="23"/>
          <w:szCs w:val="23"/>
        </w:rPr>
        <w:t>did not want it to end</w:t>
      </w:r>
      <w:r w:rsidR="00567E4A" w:rsidRPr="00860CFA">
        <w:rPr>
          <w:rFonts w:ascii="Arial" w:eastAsia="Batang" w:hAnsi="Arial" w:cs="Arial"/>
          <w:sz w:val="23"/>
          <w:szCs w:val="23"/>
        </w:rPr>
        <w:t>.</w:t>
      </w:r>
    </w:p>
    <w:p w14:paraId="410DACFA" w14:textId="7ECB4830" w:rsidR="00734C1B" w:rsidRPr="00860CFA" w:rsidRDefault="00422039" w:rsidP="00F774B2">
      <w:pPr>
        <w:spacing w:after="120" w:line="240" w:lineRule="auto"/>
        <w:ind w:firstLine="720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>Many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 environmental education </w:t>
      </w:r>
      <w:r w:rsidR="00BF4974" w:rsidRPr="00860CFA">
        <w:rPr>
          <w:rFonts w:ascii="Arial" w:eastAsia="Batang" w:hAnsi="Arial" w:cs="Arial"/>
          <w:sz w:val="23"/>
          <w:szCs w:val="23"/>
        </w:rPr>
        <w:t>organizations</w:t>
      </w:r>
      <w:r w:rsidR="00567E4A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replace dry lectures with </w:t>
      </w:r>
      <w:r w:rsidR="00313EDB" w:rsidRPr="00860CFA">
        <w:rPr>
          <w:rFonts w:ascii="Arial" w:eastAsia="Batang" w:hAnsi="Arial" w:cs="Arial"/>
          <w:sz w:val="23"/>
          <w:szCs w:val="23"/>
        </w:rPr>
        <w:t>entertaining</w:t>
      </w:r>
      <w:r w:rsidR="003C2E16" w:rsidRPr="00860CFA">
        <w:rPr>
          <w:rFonts w:ascii="Arial" w:eastAsia="Batang" w:hAnsi="Arial" w:cs="Arial"/>
          <w:sz w:val="23"/>
          <w:szCs w:val="23"/>
        </w:rPr>
        <w:t>, “hands-on”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 activities</w:t>
      </w:r>
      <w:r w:rsidR="00E24BBB">
        <w:rPr>
          <w:rFonts w:ascii="Arial" w:eastAsia="Batang" w:hAnsi="Arial" w:cs="Arial"/>
          <w:sz w:val="23"/>
          <w:szCs w:val="23"/>
        </w:rPr>
        <w:t>. An example of o</w:t>
      </w:r>
      <w:r w:rsidRPr="00860CFA">
        <w:rPr>
          <w:rFonts w:ascii="Arial" w:eastAsia="Batang" w:hAnsi="Arial" w:cs="Arial"/>
          <w:sz w:val="23"/>
          <w:szCs w:val="23"/>
        </w:rPr>
        <w:t>ne such organization is Project Learning Tree.</w:t>
      </w:r>
    </w:p>
    <w:p w14:paraId="44B1D6A0" w14:textId="28DF3171" w:rsidR="00EB438B" w:rsidRPr="00860CFA" w:rsidRDefault="00567E4A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ab/>
        <w:t>Project</w:t>
      </w:r>
      <w:r w:rsidR="00F86B14" w:rsidRPr="00860CFA">
        <w:rPr>
          <w:rFonts w:ascii="Arial" w:eastAsia="Batang" w:hAnsi="Arial" w:cs="Arial"/>
          <w:sz w:val="23"/>
          <w:szCs w:val="23"/>
        </w:rPr>
        <w:t xml:space="preserve"> Learning Tree is an American Forest Foundation program that provides educators with 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ideas for lessons </w:t>
      </w:r>
      <w:r w:rsidR="00475235">
        <w:rPr>
          <w:rFonts w:ascii="Arial" w:eastAsia="Batang" w:hAnsi="Arial" w:cs="Arial"/>
          <w:sz w:val="23"/>
          <w:szCs w:val="23"/>
        </w:rPr>
        <w:t xml:space="preserve">about the natural world </w:t>
      </w:r>
      <w:r w:rsidR="00804799" w:rsidRPr="00860CFA">
        <w:rPr>
          <w:rFonts w:ascii="Arial" w:eastAsia="Batang" w:hAnsi="Arial" w:cs="Arial"/>
          <w:sz w:val="23"/>
          <w:szCs w:val="23"/>
        </w:rPr>
        <w:t>that are suitable for many audiences</w:t>
      </w:r>
      <w:r w:rsidR="007D0E49" w:rsidRPr="00860CFA">
        <w:rPr>
          <w:rFonts w:ascii="Arial" w:eastAsia="Batang" w:hAnsi="Arial" w:cs="Arial"/>
          <w:sz w:val="23"/>
          <w:szCs w:val="23"/>
        </w:rPr>
        <w:t xml:space="preserve">. </w:t>
      </w:r>
      <w:r w:rsidR="00E24BBB">
        <w:rPr>
          <w:rFonts w:ascii="Arial" w:eastAsia="Batang" w:hAnsi="Arial" w:cs="Arial"/>
          <w:sz w:val="23"/>
          <w:szCs w:val="23"/>
        </w:rPr>
        <w:t>Most</w:t>
      </w:r>
      <w:r w:rsidR="007D0E49" w:rsidRPr="00860CFA">
        <w:rPr>
          <w:rFonts w:ascii="Arial" w:eastAsia="Batang" w:hAnsi="Arial" w:cs="Arial"/>
          <w:sz w:val="23"/>
          <w:szCs w:val="23"/>
        </w:rPr>
        <w:t xml:space="preserve"> of</w:t>
      </w:r>
      <w:r w:rsidR="00E24BBB">
        <w:rPr>
          <w:rFonts w:ascii="Arial" w:eastAsia="Batang" w:hAnsi="Arial" w:cs="Arial"/>
          <w:sz w:val="23"/>
          <w:szCs w:val="23"/>
        </w:rPr>
        <w:t xml:space="preserve"> the</w:t>
      </w:r>
      <w:r w:rsidR="007D0E49" w:rsidRPr="00860CFA">
        <w:rPr>
          <w:rFonts w:ascii="Arial" w:eastAsia="Batang" w:hAnsi="Arial" w:cs="Arial"/>
          <w:sz w:val="23"/>
          <w:szCs w:val="23"/>
        </w:rPr>
        <w:t xml:space="preserve"> lessons </w:t>
      </w:r>
      <w:r w:rsidR="00E24BBB">
        <w:rPr>
          <w:rFonts w:ascii="Arial" w:eastAsia="Batang" w:hAnsi="Arial" w:cs="Arial"/>
          <w:sz w:val="23"/>
          <w:szCs w:val="23"/>
        </w:rPr>
        <w:t>use</w:t>
      </w:r>
      <w:r w:rsidR="007D0E49" w:rsidRPr="00860CFA">
        <w:rPr>
          <w:rFonts w:ascii="Arial" w:eastAsia="Batang" w:hAnsi="Arial" w:cs="Arial"/>
          <w:sz w:val="23"/>
          <w:szCs w:val="23"/>
        </w:rPr>
        <w:t xml:space="preserve"> hands on activities that </w:t>
      </w:r>
      <w:r w:rsidR="00804799" w:rsidRPr="00860CFA">
        <w:rPr>
          <w:rFonts w:ascii="Arial" w:eastAsia="Batang" w:hAnsi="Arial" w:cs="Arial"/>
          <w:sz w:val="23"/>
          <w:szCs w:val="23"/>
        </w:rPr>
        <w:t>include</w:t>
      </w:r>
      <w:r w:rsidR="007D0E49" w:rsidRPr="00860CFA">
        <w:rPr>
          <w:rFonts w:ascii="Arial" w:eastAsia="Batang" w:hAnsi="Arial" w:cs="Arial"/>
          <w:sz w:val="23"/>
          <w:szCs w:val="23"/>
        </w:rPr>
        <w:t xml:space="preserve"> multiple learning styles. </w:t>
      </w:r>
    </w:p>
    <w:p w14:paraId="75838FDD" w14:textId="2675AD7B" w:rsidR="00F27E9D" w:rsidRPr="00860CFA" w:rsidRDefault="00EB438B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ab/>
      </w:r>
      <w:r w:rsidR="00E24BBB">
        <w:rPr>
          <w:rFonts w:ascii="Arial" w:eastAsia="Batang" w:hAnsi="Arial" w:cs="Arial"/>
          <w:sz w:val="23"/>
          <w:szCs w:val="23"/>
        </w:rPr>
        <w:t>In order to reach</w:t>
      </w:r>
      <w:r w:rsidR="007D0E49" w:rsidRPr="00860CFA">
        <w:rPr>
          <w:rFonts w:ascii="Arial" w:eastAsia="Batang" w:hAnsi="Arial" w:cs="Arial"/>
          <w:sz w:val="23"/>
          <w:szCs w:val="23"/>
        </w:rPr>
        <w:t xml:space="preserve"> these goals, Project Learning Tree </w:t>
      </w:r>
      <w:r w:rsidR="00FE5853" w:rsidRPr="00860CFA">
        <w:rPr>
          <w:rFonts w:ascii="Arial" w:eastAsia="Batang" w:hAnsi="Arial" w:cs="Arial"/>
          <w:sz w:val="23"/>
          <w:szCs w:val="23"/>
        </w:rPr>
        <w:t>holds</w:t>
      </w:r>
      <w:r w:rsidR="005D57B9">
        <w:rPr>
          <w:rFonts w:ascii="Arial" w:eastAsia="Batang" w:hAnsi="Arial" w:cs="Arial"/>
          <w:sz w:val="23"/>
          <w:szCs w:val="23"/>
        </w:rPr>
        <w:t xml:space="preserve"> many</w:t>
      </w:r>
      <w:r w:rsidR="00FE5853" w:rsidRPr="00860CFA">
        <w:rPr>
          <w:rFonts w:ascii="Arial" w:eastAsia="Batang" w:hAnsi="Arial" w:cs="Arial"/>
          <w:sz w:val="23"/>
          <w:szCs w:val="23"/>
        </w:rPr>
        <w:t xml:space="preserve"> workshops </w:t>
      </w:r>
      <w:r w:rsidR="00475235">
        <w:rPr>
          <w:rFonts w:ascii="Arial" w:eastAsia="Batang" w:hAnsi="Arial" w:cs="Arial"/>
          <w:sz w:val="23"/>
          <w:szCs w:val="23"/>
        </w:rPr>
        <w:t xml:space="preserve">designed </w:t>
      </w:r>
      <w:r w:rsidR="00FE5853" w:rsidRPr="00860CFA">
        <w:rPr>
          <w:rFonts w:ascii="Arial" w:eastAsia="Batang" w:hAnsi="Arial" w:cs="Arial"/>
          <w:sz w:val="23"/>
          <w:szCs w:val="23"/>
        </w:rPr>
        <w:t xml:space="preserve">for </w:t>
      </w:r>
      <w:r w:rsidR="000D5D27">
        <w:rPr>
          <w:rFonts w:ascii="Arial" w:eastAsia="Batang" w:hAnsi="Arial" w:cs="Arial"/>
          <w:sz w:val="23"/>
          <w:szCs w:val="23"/>
        </w:rPr>
        <w:t>teachers</w:t>
      </w:r>
      <w:r w:rsidR="00F27E9D" w:rsidRPr="00860CFA">
        <w:rPr>
          <w:rFonts w:ascii="Arial" w:eastAsia="Batang" w:hAnsi="Arial" w:cs="Arial"/>
          <w:sz w:val="23"/>
          <w:szCs w:val="23"/>
        </w:rPr>
        <w:t>.</w:t>
      </w:r>
    </w:p>
    <w:p w14:paraId="53330606" w14:textId="4716D0CE" w:rsidR="00497C8A" w:rsidRPr="00860CFA" w:rsidRDefault="00EF09E6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  <w:r w:rsidRPr="00860CFA">
        <w:rPr>
          <w:rFonts w:ascii="Arial" w:eastAsia="Batang" w:hAnsi="Arial" w:cs="Arial"/>
          <w:noProof/>
          <w:sz w:val="23"/>
          <w:szCs w:val="23"/>
        </w:rPr>
        <w:lastRenderedPageBreak/>
        <w:drawing>
          <wp:anchor distT="0" distB="0" distL="114300" distR="114300" simplePos="0" relativeHeight="251658240" behindDoc="0" locked="0" layoutInCell="1" allowOverlap="1" wp14:anchorId="16A26062" wp14:editId="7E8A8185">
            <wp:simplePos x="0" y="0"/>
            <wp:positionH relativeFrom="page">
              <wp:align>center</wp:align>
            </wp:positionH>
            <wp:positionV relativeFrom="paragraph">
              <wp:posOffset>153035</wp:posOffset>
            </wp:positionV>
            <wp:extent cx="5458968" cy="2862072"/>
            <wp:effectExtent l="19050" t="19050" r="27940" b="146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's 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68" cy="28620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AEE04" w14:textId="76595625" w:rsidR="009341B4" w:rsidRPr="00860CFA" w:rsidRDefault="009341B4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>What do you do at a workshop?</w:t>
      </w:r>
    </w:p>
    <w:p w14:paraId="37FBA03C" w14:textId="2DE18AC5" w:rsidR="00567E4A" w:rsidRPr="00860CFA" w:rsidRDefault="009341B4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ab/>
      </w:r>
      <w:r w:rsidR="008261B4" w:rsidRPr="00860CFA">
        <w:rPr>
          <w:rFonts w:ascii="Arial" w:eastAsia="Batang" w:hAnsi="Arial" w:cs="Arial"/>
          <w:sz w:val="23"/>
          <w:szCs w:val="23"/>
        </w:rPr>
        <w:t xml:space="preserve">Workshops come in </w:t>
      </w:r>
      <w:r w:rsidR="005A0A56" w:rsidRPr="00860CFA">
        <w:rPr>
          <w:rFonts w:ascii="Arial" w:eastAsia="Batang" w:hAnsi="Arial" w:cs="Arial"/>
          <w:sz w:val="23"/>
          <w:szCs w:val="23"/>
        </w:rPr>
        <w:t>many</w:t>
      </w:r>
      <w:r w:rsidR="000615C2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8261B4" w:rsidRPr="00860CFA">
        <w:rPr>
          <w:rFonts w:ascii="Arial" w:eastAsia="Batang" w:hAnsi="Arial" w:cs="Arial"/>
          <w:sz w:val="23"/>
          <w:szCs w:val="23"/>
        </w:rPr>
        <w:t>shapes and sizes. Types of workshops include Early Ch</w:t>
      </w:r>
      <w:r w:rsidR="00AA3810" w:rsidRPr="00860CFA">
        <w:rPr>
          <w:rFonts w:ascii="Arial" w:eastAsia="Batang" w:hAnsi="Arial" w:cs="Arial"/>
          <w:sz w:val="23"/>
          <w:szCs w:val="23"/>
        </w:rPr>
        <w:t>ildhood, PreK-8, and Secondary M</w:t>
      </w:r>
      <w:r w:rsidR="008261B4" w:rsidRPr="00860CFA">
        <w:rPr>
          <w:rFonts w:ascii="Arial" w:eastAsia="Batang" w:hAnsi="Arial" w:cs="Arial"/>
          <w:sz w:val="23"/>
          <w:szCs w:val="23"/>
        </w:rPr>
        <w:t xml:space="preserve">odules, which </w:t>
      </w:r>
      <w:r w:rsidR="00567E4A" w:rsidRPr="00860CFA">
        <w:rPr>
          <w:rFonts w:ascii="Arial" w:eastAsia="Batang" w:hAnsi="Arial" w:cs="Arial"/>
          <w:sz w:val="23"/>
          <w:szCs w:val="23"/>
        </w:rPr>
        <w:t>are designed for</w:t>
      </w:r>
      <w:r w:rsidR="008261B4" w:rsidRPr="00860CFA">
        <w:rPr>
          <w:rFonts w:ascii="Arial" w:eastAsia="Batang" w:hAnsi="Arial" w:cs="Arial"/>
          <w:sz w:val="23"/>
          <w:szCs w:val="23"/>
        </w:rPr>
        <w:t xml:space="preserve"> high school and college level </w:t>
      </w:r>
      <w:r w:rsidR="007846AD">
        <w:rPr>
          <w:rFonts w:ascii="Arial" w:eastAsia="Batang" w:hAnsi="Arial" w:cs="Arial"/>
          <w:sz w:val="23"/>
          <w:szCs w:val="23"/>
        </w:rPr>
        <w:t>students</w:t>
      </w:r>
      <w:r w:rsidR="008261B4" w:rsidRPr="00860CFA">
        <w:rPr>
          <w:rFonts w:ascii="Arial" w:eastAsia="Batang" w:hAnsi="Arial" w:cs="Arial"/>
          <w:sz w:val="23"/>
          <w:szCs w:val="23"/>
        </w:rPr>
        <w:t xml:space="preserve">. They </w:t>
      </w:r>
      <w:r w:rsidR="00601A8A" w:rsidRPr="00860CFA">
        <w:rPr>
          <w:rFonts w:ascii="Arial" w:eastAsia="Batang" w:hAnsi="Arial" w:cs="Arial"/>
          <w:sz w:val="23"/>
          <w:szCs w:val="23"/>
        </w:rPr>
        <w:t>range</w:t>
      </w:r>
      <w:r w:rsidR="008261B4" w:rsidRPr="00860CFA">
        <w:rPr>
          <w:rFonts w:ascii="Arial" w:eastAsia="Batang" w:hAnsi="Arial" w:cs="Arial"/>
          <w:sz w:val="23"/>
          <w:szCs w:val="23"/>
        </w:rPr>
        <w:t xml:space="preserve"> in length from two hours, to full weekends, to semester-long workshops in some </w:t>
      </w:r>
      <w:r w:rsidR="00422A73" w:rsidRPr="00860CFA">
        <w:rPr>
          <w:rFonts w:ascii="Arial" w:eastAsia="Batang" w:hAnsi="Arial" w:cs="Arial"/>
          <w:sz w:val="23"/>
          <w:szCs w:val="23"/>
        </w:rPr>
        <w:t>cases</w:t>
      </w:r>
      <w:r w:rsidR="008261B4" w:rsidRPr="00860CFA">
        <w:rPr>
          <w:rFonts w:ascii="Arial" w:eastAsia="Batang" w:hAnsi="Arial" w:cs="Arial"/>
          <w:sz w:val="23"/>
          <w:szCs w:val="23"/>
        </w:rPr>
        <w:t xml:space="preserve">. </w:t>
      </w:r>
    </w:p>
    <w:p w14:paraId="720A077C" w14:textId="3D2CC74E" w:rsidR="009341B4" w:rsidRPr="00860CFA" w:rsidRDefault="008F1443" w:rsidP="00F774B2">
      <w:pPr>
        <w:spacing w:after="120" w:line="240" w:lineRule="auto"/>
        <w:ind w:firstLine="720"/>
        <w:rPr>
          <w:rFonts w:ascii="Arial" w:eastAsia="Batang" w:hAnsi="Arial" w:cs="Arial"/>
          <w:sz w:val="23"/>
          <w:szCs w:val="23"/>
        </w:rPr>
      </w:pPr>
      <w:r>
        <w:rPr>
          <w:rFonts w:ascii="Arial" w:eastAsia="Batang" w:hAnsi="Arial" w:cs="Arial"/>
          <w:sz w:val="23"/>
          <w:szCs w:val="23"/>
        </w:rPr>
        <w:t xml:space="preserve">The main </w:t>
      </w:r>
      <w:r w:rsidR="007846AD">
        <w:rPr>
          <w:rFonts w:ascii="Arial" w:eastAsia="Batang" w:hAnsi="Arial" w:cs="Arial"/>
          <w:sz w:val="23"/>
          <w:szCs w:val="23"/>
        </w:rPr>
        <w:t>goal</w:t>
      </w:r>
      <w:r>
        <w:rPr>
          <w:rFonts w:ascii="Arial" w:eastAsia="Batang" w:hAnsi="Arial" w:cs="Arial"/>
          <w:sz w:val="23"/>
          <w:szCs w:val="23"/>
        </w:rPr>
        <w:t xml:space="preserve"> of the 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workshops is for </w:t>
      </w:r>
      <w:r w:rsidR="000D5D27" w:rsidRPr="00860CFA">
        <w:rPr>
          <w:rFonts w:ascii="Arial" w:eastAsia="Batang" w:hAnsi="Arial" w:cs="Arial"/>
          <w:sz w:val="23"/>
          <w:szCs w:val="23"/>
        </w:rPr>
        <w:t>instructors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 to learn how to use Project Learning Tree materials and activities in their </w:t>
      </w:r>
      <w:r w:rsidR="005D57B9">
        <w:rPr>
          <w:rFonts w:ascii="Arial" w:eastAsia="Batang" w:hAnsi="Arial" w:cs="Arial"/>
          <w:sz w:val="23"/>
          <w:szCs w:val="23"/>
        </w:rPr>
        <w:t>own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 lessons. At the end of the workshop, </w:t>
      </w:r>
      <w:r>
        <w:rPr>
          <w:rFonts w:ascii="Arial" w:eastAsia="Batang" w:hAnsi="Arial" w:cs="Arial"/>
          <w:sz w:val="23"/>
          <w:szCs w:val="23"/>
        </w:rPr>
        <w:t>those who attended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567E4A" w:rsidRPr="00860CFA">
        <w:rPr>
          <w:rFonts w:ascii="Arial" w:eastAsia="Batang" w:hAnsi="Arial" w:cs="Arial"/>
          <w:sz w:val="23"/>
          <w:szCs w:val="23"/>
        </w:rPr>
        <w:t>receive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 curriculum guides for the age level of that workshop. </w:t>
      </w:r>
    </w:p>
    <w:p w14:paraId="05CE1FCE" w14:textId="77777777" w:rsidR="008261B4" w:rsidRPr="00860CFA" w:rsidRDefault="008261B4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</w:p>
    <w:p w14:paraId="4FA6C9C6" w14:textId="77777777" w:rsidR="009341B4" w:rsidRPr="00860CFA" w:rsidRDefault="009341B4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>Do the workshops work?</w:t>
      </w:r>
    </w:p>
    <w:p w14:paraId="4C9783A6" w14:textId="11F1050D" w:rsidR="00422039" w:rsidRPr="00860CFA" w:rsidRDefault="00194165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229DC" wp14:editId="68B67567">
                <wp:simplePos x="0" y="0"/>
                <wp:positionH relativeFrom="column">
                  <wp:posOffset>-2967990</wp:posOffset>
                </wp:positionH>
                <wp:positionV relativeFrom="paragraph">
                  <wp:posOffset>4065905</wp:posOffset>
                </wp:positionV>
                <wp:extent cx="5460365" cy="292735"/>
                <wp:effectExtent l="0" t="0" r="698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0365" cy="292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AE0FEF" w14:textId="4B7A2C14" w:rsidR="000615C2" w:rsidRPr="00BF4974" w:rsidRDefault="000615C2" w:rsidP="00F27E9D">
                            <w:pPr>
                              <w:pStyle w:val="Caption"/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</w:pPr>
                            <w:r w:rsidRPr="00F27E9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 xml:space="preserve">Figure </w:t>
                            </w:r>
                            <w:r w:rsidRPr="00F27E9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fldChar w:fldCharType="begin"/>
                            </w:r>
                            <w:r w:rsidRPr="00F27E9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instrText xml:space="preserve"> SEQ Figure \* ARABIC </w:instrText>
                            </w:r>
                            <w:r w:rsidRPr="00F27E9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fldChar w:fldCharType="separate"/>
                            </w:r>
                            <w:r w:rsidR="00C3620A"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</w:rPr>
                              <w:t>1</w:t>
                            </w:r>
                            <w:r w:rsidRPr="00F27E9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fldChar w:fldCharType="end"/>
                            </w:r>
                            <w:r w:rsidRPr="00F27E9D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>: Sara administers a Project Learning Tree activity called "Tree Cookies" in which participants learn about tree growth through tree rings.</w:t>
                            </w:r>
                            <w:r w:rsidR="00BF4974">
                              <w:rPr>
                                <w:rFonts w:ascii="Arial" w:hAnsi="Arial" w:cs="Arial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BF4974" w:rsidRPr="00BF497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0"/>
                              </w:rPr>
                              <w:t>(Photo credit: Sara Velardi)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233.65pt;margin-top:320.15pt;width:429.95pt;height:2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" stroked="f">
                <v:textbox inset="0,0,0,0">
                  <w:txbxContent>
                    <w:p w14:paraId="37AE0FEF" w14:textId="4B7A2C14" w:rsidR="000615C2" w:rsidRPr="00BF4974" w:rsidRDefault="000615C2" w:rsidP="00F27E9D">
                      <w:pPr>
                        <w:pStyle w:val="Caption"/>
                        <w:rPr>
                          <w:rFonts w:ascii="Arial" w:hAnsi="Arial" w:cs="Arial"/>
                          <w:color w:val="auto"/>
                          <w:sz w:val="20"/>
                        </w:rPr>
                      </w:pPr>
                      <w:r w:rsidRPr="00F27E9D">
                        <w:rPr>
                          <w:rFonts w:ascii="Arial" w:hAnsi="Arial" w:cs="Arial"/>
                          <w:color w:val="auto"/>
                          <w:sz w:val="20"/>
                        </w:rPr>
                        <w:t xml:space="preserve">Figure </w:t>
                      </w:r>
                      <w:r w:rsidRPr="00F27E9D">
                        <w:rPr>
                          <w:rFonts w:ascii="Arial" w:hAnsi="Arial" w:cs="Arial"/>
                          <w:color w:val="auto"/>
                          <w:sz w:val="20"/>
                        </w:rPr>
                        <w:fldChar w:fldCharType="begin"/>
                      </w:r>
                      <w:r w:rsidRPr="00F27E9D">
                        <w:rPr>
                          <w:rFonts w:ascii="Arial" w:hAnsi="Arial" w:cs="Arial"/>
                          <w:color w:val="auto"/>
                          <w:sz w:val="20"/>
                        </w:rPr>
                        <w:instrText xml:space="preserve"> SEQ Figure \* ARABIC </w:instrText>
                      </w:r>
                      <w:r w:rsidRPr="00F27E9D">
                        <w:rPr>
                          <w:rFonts w:ascii="Arial" w:hAnsi="Arial" w:cs="Arial"/>
                          <w:color w:val="auto"/>
                          <w:sz w:val="20"/>
                        </w:rPr>
                        <w:fldChar w:fldCharType="separate"/>
                      </w:r>
                      <w:r w:rsidR="00C3620A">
                        <w:rPr>
                          <w:rFonts w:ascii="Arial" w:hAnsi="Arial" w:cs="Arial"/>
                          <w:noProof/>
                          <w:color w:val="auto"/>
                          <w:sz w:val="20"/>
                        </w:rPr>
                        <w:t>1</w:t>
                      </w:r>
                      <w:r w:rsidRPr="00F27E9D">
                        <w:rPr>
                          <w:rFonts w:ascii="Arial" w:hAnsi="Arial" w:cs="Arial"/>
                          <w:color w:val="auto"/>
                          <w:sz w:val="20"/>
                        </w:rPr>
                        <w:fldChar w:fldCharType="end"/>
                      </w:r>
                      <w:r w:rsidRPr="00F27E9D">
                        <w:rPr>
                          <w:rFonts w:ascii="Arial" w:hAnsi="Arial" w:cs="Arial"/>
                          <w:color w:val="auto"/>
                          <w:sz w:val="20"/>
                        </w:rPr>
                        <w:t>: Sara administers a Project Learning Tree activity called "Tree Cookies" in which participants learn about tree growth through tree rings.</w:t>
                      </w:r>
                      <w:r w:rsidR="00BF4974">
                        <w:rPr>
                          <w:rFonts w:ascii="Arial" w:hAnsi="Arial" w:cs="Arial"/>
                          <w:color w:val="auto"/>
                          <w:sz w:val="20"/>
                        </w:rPr>
                        <w:t xml:space="preserve"> </w:t>
                      </w:r>
                      <w:r w:rsidR="00BF4974" w:rsidRPr="00BF4974">
                        <w:rPr>
                          <w:rFonts w:ascii="Arial" w:hAnsi="Arial" w:cs="Arial"/>
                          <w:b w:val="0"/>
                          <w:color w:val="auto"/>
                          <w:sz w:val="20"/>
                        </w:rPr>
                        <w:t>(Photo credit: Sara Velardi)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41B4" w:rsidRPr="00860CFA">
        <w:rPr>
          <w:rFonts w:ascii="Arial" w:eastAsia="Batang" w:hAnsi="Arial" w:cs="Arial"/>
          <w:sz w:val="23"/>
          <w:szCs w:val="23"/>
        </w:rPr>
        <w:tab/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Great question! </w:t>
      </w:r>
      <w:r w:rsidR="008F1443">
        <w:rPr>
          <w:rFonts w:ascii="Arial" w:eastAsia="Batang" w:hAnsi="Arial" w:cs="Arial"/>
          <w:sz w:val="23"/>
          <w:szCs w:val="23"/>
        </w:rPr>
        <w:t>In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 2012, </w:t>
      </w:r>
      <w:r w:rsidR="00EB438B" w:rsidRPr="00860CFA">
        <w:rPr>
          <w:rFonts w:ascii="Arial" w:eastAsia="Batang" w:hAnsi="Arial" w:cs="Arial"/>
          <w:sz w:val="23"/>
          <w:szCs w:val="23"/>
        </w:rPr>
        <w:t xml:space="preserve">Sara Velardi, a PhD candidate of </w:t>
      </w:r>
      <w:r w:rsidR="00FE5853" w:rsidRPr="00860CFA">
        <w:rPr>
          <w:rFonts w:ascii="Arial" w:eastAsia="Batang" w:hAnsi="Arial" w:cs="Arial"/>
          <w:sz w:val="23"/>
          <w:szCs w:val="23"/>
        </w:rPr>
        <w:t>SUNY College of Environmental Science and Forestry (SUNY ESF)</w:t>
      </w:r>
      <w:r w:rsidR="008F1443">
        <w:rPr>
          <w:rFonts w:ascii="Arial" w:eastAsia="Batang" w:hAnsi="Arial" w:cs="Arial"/>
          <w:sz w:val="23"/>
          <w:szCs w:val="23"/>
        </w:rPr>
        <w:t xml:space="preserve"> began a two year study that </w:t>
      </w:r>
      <w:r w:rsidR="007846AD">
        <w:rPr>
          <w:rFonts w:ascii="Arial" w:eastAsia="Batang" w:hAnsi="Arial" w:cs="Arial"/>
          <w:sz w:val="23"/>
          <w:szCs w:val="23"/>
        </w:rPr>
        <w:t>looked into</w:t>
      </w:r>
      <w:r w:rsidR="00EB438B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F803F5" w:rsidRPr="00860CFA">
        <w:rPr>
          <w:rFonts w:ascii="Arial" w:eastAsia="Batang" w:hAnsi="Arial" w:cs="Arial"/>
          <w:sz w:val="23"/>
          <w:szCs w:val="23"/>
        </w:rPr>
        <w:t xml:space="preserve">the </w:t>
      </w:r>
      <w:r w:rsidR="00804799" w:rsidRPr="00860CFA">
        <w:rPr>
          <w:rFonts w:ascii="Arial" w:eastAsia="Batang" w:hAnsi="Arial" w:cs="Arial"/>
          <w:sz w:val="23"/>
          <w:szCs w:val="23"/>
        </w:rPr>
        <w:t>value</w:t>
      </w:r>
      <w:r w:rsidR="00F803F5" w:rsidRPr="00860CFA">
        <w:rPr>
          <w:rFonts w:ascii="Arial" w:eastAsia="Batang" w:hAnsi="Arial" w:cs="Arial"/>
          <w:sz w:val="23"/>
          <w:szCs w:val="23"/>
        </w:rPr>
        <w:t xml:space="preserve"> of the </w:t>
      </w:r>
      <w:r w:rsidR="00F803F5" w:rsidRPr="00860CFA">
        <w:rPr>
          <w:rFonts w:ascii="Arial" w:eastAsia="Batang" w:hAnsi="Arial" w:cs="Arial"/>
          <w:sz w:val="23"/>
          <w:szCs w:val="23"/>
        </w:rPr>
        <w:lastRenderedPageBreak/>
        <w:t xml:space="preserve">New York State Project Learning Tree </w:t>
      </w:r>
      <w:r w:rsidR="00EB438B" w:rsidRPr="00860CFA">
        <w:rPr>
          <w:rFonts w:ascii="Arial" w:eastAsia="Batang" w:hAnsi="Arial" w:cs="Arial"/>
          <w:sz w:val="23"/>
          <w:szCs w:val="23"/>
        </w:rPr>
        <w:t>workshops</w:t>
      </w:r>
      <w:r w:rsidR="00084955" w:rsidRPr="00860CFA">
        <w:rPr>
          <w:rFonts w:ascii="Arial" w:eastAsia="Batang" w:hAnsi="Arial" w:cs="Arial"/>
          <w:sz w:val="23"/>
          <w:szCs w:val="23"/>
        </w:rPr>
        <w:t xml:space="preserve">. </w:t>
      </w:r>
      <w:r w:rsidR="000615C2" w:rsidRPr="00860CFA">
        <w:rPr>
          <w:rFonts w:ascii="Arial" w:eastAsia="Batang" w:hAnsi="Arial" w:cs="Arial"/>
          <w:sz w:val="23"/>
          <w:szCs w:val="23"/>
        </w:rPr>
        <w:t xml:space="preserve">Sara is </w:t>
      </w:r>
      <w:r w:rsidR="008F1443">
        <w:rPr>
          <w:rFonts w:ascii="Arial" w:eastAsia="Batang" w:hAnsi="Arial" w:cs="Arial"/>
          <w:sz w:val="23"/>
          <w:szCs w:val="23"/>
        </w:rPr>
        <w:t>an expert</w:t>
      </w:r>
      <w:r w:rsidR="000615C2" w:rsidRPr="00860CFA">
        <w:rPr>
          <w:rFonts w:ascii="Arial" w:eastAsia="Batang" w:hAnsi="Arial" w:cs="Arial"/>
          <w:sz w:val="23"/>
          <w:szCs w:val="23"/>
        </w:rPr>
        <w:t xml:space="preserve"> in environmental education with a Master’s degree in</w:t>
      </w:r>
      <w:r w:rsidR="00601A8A" w:rsidRPr="00860CFA">
        <w:rPr>
          <w:rFonts w:ascii="Arial" w:eastAsia="Batang" w:hAnsi="Arial" w:cs="Arial"/>
          <w:sz w:val="23"/>
          <w:szCs w:val="23"/>
        </w:rPr>
        <w:t xml:space="preserve"> Environmental Interpretation from SUNY ESF.</w:t>
      </w:r>
    </w:p>
    <w:p w14:paraId="6BA26586" w14:textId="77777777" w:rsidR="009341B4" w:rsidRPr="00860CFA" w:rsidRDefault="009341B4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</w:p>
    <w:p w14:paraId="501DA6F0" w14:textId="77777777" w:rsidR="00804799" w:rsidRPr="00860CFA" w:rsidRDefault="009341B4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>How did she do it?</w:t>
      </w:r>
    </w:p>
    <w:p w14:paraId="1C9A1656" w14:textId="5E7A572C" w:rsidR="00804799" w:rsidRPr="00860CFA" w:rsidRDefault="00F803F5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ab/>
      </w:r>
      <w:r w:rsidR="00A0598B" w:rsidRPr="00860CFA">
        <w:rPr>
          <w:rFonts w:ascii="Arial" w:eastAsia="Batang" w:hAnsi="Arial" w:cs="Arial"/>
          <w:sz w:val="23"/>
          <w:szCs w:val="23"/>
        </w:rPr>
        <w:t xml:space="preserve">Sara began her study by </w:t>
      </w:r>
      <w:r w:rsidR="00804799" w:rsidRPr="00860CFA">
        <w:rPr>
          <w:rFonts w:ascii="Arial" w:eastAsia="Batang" w:hAnsi="Arial" w:cs="Arial"/>
          <w:sz w:val="23"/>
          <w:szCs w:val="23"/>
        </w:rPr>
        <w:t>surveying some of</w:t>
      </w:r>
      <w:r w:rsidR="00A0598B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the </w:t>
      </w:r>
      <w:r w:rsidR="007C44CA">
        <w:rPr>
          <w:rFonts w:ascii="Arial" w:eastAsia="Batang" w:hAnsi="Arial" w:cs="Arial"/>
          <w:sz w:val="23"/>
          <w:szCs w:val="23"/>
        </w:rPr>
        <w:t>people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364D50">
        <w:rPr>
          <w:rFonts w:ascii="Arial" w:eastAsia="Batang" w:hAnsi="Arial" w:cs="Arial"/>
          <w:sz w:val="23"/>
          <w:szCs w:val="23"/>
        </w:rPr>
        <w:t>in charge of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 New York State</w:t>
      </w:r>
      <w:r w:rsidR="005D57B9">
        <w:rPr>
          <w:rFonts w:ascii="Arial" w:eastAsia="Batang" w:hAnsi="Arial" w:cs="Arial"/>
          <w:sz w:val="23"/>
          <w:szCs w:val="23"/>
        </w:rPr>
        <w:t>’s</w:t>
      </w:r>
      <w:r w:rsidR="00804799" w:rsidRPr="00860CFA">
        <w:rPr>
          <w:rFonts w:ascii="Arial" w:eastAsia="Batang" w:hAnsi="Arial" w:cs="Arial"/>
          <w:sz w:val="23"/>
          <w:szCs w:val="23"/>
        </w:rPr>
        <w:t xml:space="preserve"> Project Learning Tree workshops. The surveys included questions about types of workshops, limitations of workshops, workshop attendance, </w:t>
      </w:r>
      <w:r w:rsidR="00B27097" w:rsidRPr="00860CFA">
        <w:rPr>
          <w:rFonts w:ascii="Arial" w:eastAsia="Batang" w:hAnsi="Arial" w:cs="Arial"/>
          <w:sz w:val="23"/>
          <w:szCs w:val="23"/>
        </w:rPr>
        <w:t xml:space="preserve">and </w:t>
      </w:r>
      <w:r w:rsidR="006043BD" w:rsidRPr="00860CFA">
        <w:rPr>
          <w:rFonts w:ascii="Arial" w:eastAsia="Batang" w:hAnsi="Arial" w:cs="Arial"/>
          <w:sz w:val="23"/>
          <w:szCs w:val="23"/>
        </w:rPr>
        <w:t>what</w:t>
      </w:r>
      <w:r w:rsidR="00B27097" w:rsidRPr="00860CFA">
        <w:rPr>
          <w:rFonts w:ascii="Arial" w:eastAsia="Batang" w:hAnsi="Arial" w:cs="Arial"/>
          <w:sz w:val="23"/>
          <w:szCs w:val="23"/>
        </w:rPr>
        <w:t xml:space="preserve"> resources </w:t>
      </w:r>
      <w:r w:rsidR="006043BD" w:rsidRPr="00860CFA">
        <w:rPr>
          <w:rFonts w:ascii="Arial" w:eastAsia="Batang" w:hAnsi="Arial" w:cs="Arial"/>
          <w:sz w:val="23"/>
          <w:szCs w:val="23"/>
        </w:rPr>
        <w:t xml:space="preserve">may make the </w:t>
      </w:r>
      <w:r w:rsidR="00B27097" w:rsidRPr="00860CFA">
        <w:rPr>
          <w:rFonts w:ascii="Arial" w:eastAsia="Batang" w:hAnsi="Arial" w:cs="Arial"/>
          <w:sz w:val="23"/>
          <w:szCs w:val="23"/>
        </w:rPr>
        <w:t xml:space="preserve">workshops more successful. </w:t>
      </w:r>
    </w:p>
    <w:p w14:paraId="4A16753B" w14:textId="582AE10D" w:rsidR="00567E4A" w:rsidRPr="00860CFA" w:rsidRDefault="009341B4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ab/>
      </w:r>
      <w:r w:rsidR="00567E4A" w:rsidRPr="00860CFA">
        <w:rPr>
          <w:rFonts w:ascii="Arial" w:eastAsia="Batang" w:hAnsi="Arial" w:cs="Arial"/>
          <w:sz w:val="23"/>
          <w:szCs w:val="23"/>
        </w:rPr>
        <w:t>E</w:t>
      </w:r>
      <w:r w:rsidRPr="00860CFA">
        <w:rPr>
          <w:rFonts w:ascii="Arial" w:eastAsia="Batang" w:hAnsi="Arial" w:cs="Arial"/>
          <w:sz w:val="23"/>
          <w:szCs w:val="23"/>
        </w:rPr>
        <w:t xml:space="preserve">ducators that had </w:t>
      </w:r>
      <w:r w:rsidR="00FB2F59" w:rsidRPr="00860CFA">
        <w:rPr>
          <w:rFonts w:ascii="Arial" w:eastAsia="Batang" w:hAnsi="Arial" w:cs="Arial"/>
          <w:sz w:val="23"/>
          <w:szCs w:val="23"/>
        </w:rPr>
        <w:t xml:space="preserve">gone to </w:t>
      </w:r>
      <w:r w:rsidR="00DC7A1A" w:rsidRPr="00860CFA">
        <w:rPr>
          <w:rFonts w:ascii="Arial" w:eastAsia="Batang" w:hAnsi="Arial" w:cs="Arial"/>
          <w:sz w:val="23"/>
          <w:szCs w:val="23"/>
        </w:rPr>
        <w:t>a</w:t>
      </w:r>
      <w:r w:rsidRPr="00860CFA">
        <w:rPr>
          <w:rFonts w:ascii="Arial" w:eastAsia="Batang" w:hAnsi="Arial" w:cs="Arial"/>
          <w:sz w:val="23"/>
          <w:szCs w:val="23"/>
        </w:rPr>
        <w:t xml:space="preserve"> Project Learning Tree Workshop</w:t>
      </w:r>
      <w:r w:rsidR="007846AD">
        <w:rPr>
          <w:rFonts w:ascii="Arial" w:eastAsia="Batang" w:hAnsi="Arial" w:cs="Arial"/>
          <w:sz w:val="23"/>
          <w:szCs w:val="23"/>
        </w:rPr>
        <w:t xml:space="preserve"> were</w:t>
      </w:r>
      <w:r w:rsidR="00567E4A" w:rsidRPr="00860CFA">
        <w:rPr>
          <w:rFonts w:ascii="Arial" w:eastAsia="Batang" w:hAnsi="Arial" w:cs="Arial"/>
          <w:sz w:val="23"/>
          <w:szCs w:val="23"/>
        </w:rPr>
        <w:t xml:space="preserve"> also </w:t>
      </w:r>
      <w:r w:rsidR="007846AD">
        <w:rPr>
          <w:rFonts w:ascii="Arial" w:eastAsia="Batang" w:hAnsi="Arial" w:cs="Arial"/>
          <w:sz w:val="23"/>
          <w:szCs w:val="23"/>
        </w:rPr>
        <w:t>sent</w:t>
      </w:r>
      <w:r w:rsidR="00567E4A" w:rsidRPr="00860CFA">
        <w:rPr>
          <w:rFonts w:ascii="Arial" w:eastAsia="Batang" w:hAnsi="Arial" w:cs="Arial"/>
          <w:sz w:val="23"/>
          <w:szCs w:val="23"/>
        </w:rPr>
        <w:t xml:space="preserve"> an online survey</w:t>
      </w:r>
      <w:r w:rsidRPr="00860CFA">
        <w:rPr>
          <w:rFonts w:ascii="Arial" w:eastAsia="Batang" w:hAnsi="Arial" w:cs="Arial"/>
          <w:sz w:val="23"/>
          <w:szCs w:val="23"/>
        </w:rPr>
        <w:t>.</w:t>
      </w:r>
      <w:r w:rsidR="009F7C8B">
        <w:rPr>
          <w:rFonts w:ascii="Arial" w:eastAsia="Batang" w:hAnsi="Arial" w:cs="Arial"/>
          <w:sz w:val="23"/>
          <w:szCs w:val="23"/>
        </w:rPr>
        <w:t xml:space="preserve"> The</w:t>
      </w:r>
      <w:r w:rsidR="009106F4" w:rsidRPr="00860CFA">
        <w:rPr>
          <w:rFonts w:ascii="Arial" w:eastAsia="Batang" w:hAnsi="Arial" w:cs="Arial"/>
          <w:sz w:val="23"/>
          <w:szCs w:val="23"/>
        </w:rPr>
        <w:t xml:space="preserve"> survey </w:t>
      </w:r>
      <w:r w:rsidR="009F7C8B">
        <w:rPr>
          <w:rFonts w:ascii="Arial" w:eastAsia="Batang" w:hAnsi="Arial" w:cs="Arial"/>
          <w:sz w:val="23"/>
          <w:szCs w:val="23"/>
        </w:rPr>
        <w:t>asked about</w:t>
      </w:r>
      <w:r w:rsidR="009106F4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0615C2" w:rsidRPr="00860CFA">
        <w:rPr>
          <w:rFonts w:ascii="Arial" w:eastAsia="Batang" w:hAnsi="Arial" w:cs="Arial"/>
          <w:sz w:val="23"/>
          <w:szCs w:val="23"/>
        </w:rPr>
        <w:t>when the workshop had taken</w:t>
      </w:r>
      <w:r w:rsidR="006C74C5" w:rsidRPr="00860CFA">
        <w:rPr>
          <w:rFonts w:ascii="Arial" w:eastAsia="Batang" w:hAnsi="Arial" w:cs="Arial"/>
          <w:sz w:val="23"/>
          <w:szCs w:val="23"/>
        </w:rPr>
        <w:t xml:space="preserve"> place, what type of workshop it was, and how </w:t>
      </w:r>
      <w:r w:rsidR="000615C2" w:rsidRPr="00860CFA">
        <w:rPr>
          <w:rFonts w:ascii="Arial" w:eastAsia="Batang" w:hAnsi="Arial" w:cs="Arial"/>
          <w:sz w:val="23"/>
          <w:szCs w:val="23"/>
        </w:rPr>
        <w:t>each person has</w:t>
      </w:r>
      <w:r w:rsidR="006C74C5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FB2F59" w:rsidRPr="00860CFA">
        <w:rPr>
          <w:rFonts w:ascii="Arial" w:eastAsia="Batang" w:hAnsi="Arial" w:cs="Arial"/>
          <w:sz w:val="23"/>
          <w:szCs w:val="23"/>
        </w:rPr>
        <w:t>used</w:t>
      </w:r>
      <w:r w:rsidR="006C74C5" w:rsidRPr="00860CFA">
        <w:rPr>
          <w:rFonts w:ascii="Arial" w:eastAsia="Batang" w:hAnsi="Arial" w:cs="Arial"/>
          <w:sz w:val="23"/>
          <w:szCs w:val="23"/>
        </w:rPr>
        <w:t xml:space="preserve"> the Proje</w:t>
      </w:r>
      <w:r w:rsidR="00FB2F59" w:rsidRPr="00860CFA">
        <w:rPr>
          <w:rFonts w:ascii="Arial" w:eastAsia="Batang" w:hAnsi="Arial" w:cs="Arial"/>
          <w:sz w:val="23"/>
          <w:szCs w:val="23"/>
        </w:rPr>
        <w:t>ct Learning Tree activi</w:t>
      </w:r>
      <w:r w:rsidR="00DC0597" w:rsidRPr="00860CFA">
        <w:rPr>
          <w:rFonts w:ascii="Arial" w:eastAsia="Batang" w:hAnsi="Arial" w:cs="Arial"/>
          <w:sz w:val="23"/>
          <w:szCs w:val="23"/>
        </w:rPr>
        <w:t>ti</w:t>
      </w:r>
      <w:r w:rsidR="00FB2F59" w:rsidRPr="00860CFA">
        <w:rPr>
          <w:rFonts w:ascii="Arial" w:eastAsia="Batang" w:hAnsi="Arial" w:cs="Arial"/>
          <w:sz w:val="23"/>
          <w:szCs w:val="23"/>
        </w:rPr>
        <w:t>es in</w:t>
      </w:r>
      <w:r w:rsidR="006C74C5" w:rsidRPr="00860CFA">
        <w:rPr>
          <w:rFonts w:ascii="Arial" w:eastAsia="Batang" w:hAnsi="Arial" w:cs="Arial"/>
          <w:sz w:val="23"/>
          <w:szCs w:val="23"/>
        </w:rPr>
        <w:t xml:space="preserve"> their own lessons since the workshop. </w:t>
      </w:r>
    </w:p>
    <w:p w14:paraId="5E57B037" w14:textId="78C92386" w:rsidR="00804799" w:rsidRPr="00860CFA" w:rsidRDefault="00D25266" w:rsidP="00F774B2">
      <w:pPr>
        <w:spacing w:after="120" w:line="240" w:lineRule="auto"/>
        <w:ind w:firstLine="720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>Sara</w:t>
      </w:r>
      <w:r w:rsidR="00364D50">
        <w:rPr>
          <w:rFonts w:ascii="Arial" w:eastAsia="Batang" w:hAnsi="Arial" w:cs="Arial"/>
          <w:sz w:val="23"/>
          <w:szCs w:val="23"/>
        </w:rPr>
        <w:t xml:space="preserve"> then</w:t>
      </w:r>
      <w:r w:rsidRPr="00860CFA">
        <w:rPr>
          <w:rFonts w:ascii="Arial" w:eastAsia="Batang" w:hAnsi="Arial" w:cs="Arial"/>
          <w:sz w:val="23"/>
          <w:szCs w:val="23"/>
        </w:rPr>
        <w:t xml:space="preserve"> met with some of the people who had responded to her survey for one-on-one interviews. In the interviews, she was able to dive deeper into the details of their experiences at the worksho</w:t>
      </w:r>
      <w:r w:rsidR="00364D50">
        <w:rPr>
          <w:rFonts w:ascii="Arial" w:eastAsia="Batang" w:hAnsi="Arial" w:cs="Arial"/>
          <w:sz w:val="23"/>
          <w:szCs w:val="23"/>
        </w:rPr>
        <w:t>ps.</w:t>
      </w:r>
      <w:r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802BF5">
        <w:rPr>
          <w:rFonts w:ascii="Arial" w:eastAsia="Batang" w:hAnsi="Arial" w:cs="Arial"/>
          <w:sz w:val="23"/>
          <w:szCs w:val="23"/>
        </w:rPr>
        <w:t>Sara was also able to ask about how they had used</w:t>
      </w:r>
      <w:r w:rsidR="0029547F" w:rsidRPr="00860CFA">
        <w:rPr>
          <w:rFonts w:ascii="Arial" w:eastAsia="Batang" w:hAnsi="Arial" w:cs="Arial"/>
          <w:sz w:val="23"/>
          <w:szCs w:val="23"/>
        </w:rPr>
        <w:t xml:space="preserve"> their new knowledge in their own lessons. </w:t>
      </w:r>
    </w:p>
    <w:p w14:paraId="6510190D" w14:textId="77777777" w:rsidR="0029547F" w:rsidRPr="00860CFA" w:rsidRDefault="0029547F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</w:p>
    <w:p w14:paraId="359DF738" w14:textId="77777777" w:rsidR="00DD2799" w:rsidRPr="00860CFA" w:rsidRDefault="00DD2799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>What did she find?</w:t>
      </w:r>
    </w:p>
    <w:p w14:paraId="163F8157" w14:textId="423AC739" w:rsidR="00F52DAC" w:rsidRPr="00860CFA" w:rsidRDefault="00D25266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ab/>
      </w:r>
      <w:r w:rsidRPr="00860CFA">
        <w:rPr>
          <w:rFonts w:ascii="Arial" w:eastAsia="Batang" w:hAnsi="Arial" w:cs="Arial"/>
          <w:sz w:val="23"/>
          <w:szCs w:val="23"/>
        </w:rPr>
        <w:t>It turns</w:t>
      </w:r>
      <w:r w:rsidR="00AF3925" w:rsidRPr="00860CFA">
        <w:rPr>
          <w:rFonts w:ascii="Arial" w:eastAsia="Batang" w:hAnsi="Arial" w:cs="Arial"/>
          <w:sz w:val="23"/>
          <w:szCs w:val="23"/>
        </w:rPr>
        <w:t xml:space="preserve"> out</w:t>
      </w:r>
      <w:r w:rsidRPr="00860CFA">
        <w:rPr>
          <w:rFonts w:ascii="Arial" w:eastAsia="Batang" w:hAnsi="Arial" w:cs="Arial"/>
          <w:sz w:val="23"/>
          <w:szCs w:val="23"/>
        </w:rPr>
        <w:t xml:space="preserve"> that </w:t>
      </w:r>
      <w:r w:rsidR="006C6DD1">
        <w:rPr>
          <w:rFonts w:ascii="Arial" w:eastAsia="Batang" w:hAnsi="Arial" w:cs="Arial"/>
          <w:sz w:val="23"/>
          <w:szCs w:val="23"/>
        </w:rPr>
        <w:t>most</w:t>
      </w:r>
      <w:r w:rsidR="00626E2B" w:rsidRPr="00860CFA">
        <w:rPr>
          <w:rFonts w:ascii="Arial" w:eastAsia="Batang" w:hAnsi="Arial" w:cs="Arial"/>
          <w:sz w:val="23"/>
          <w:szCs w:val="23"/>
        </w:rPr>
        <w:t xml:space="preserve"> of the educators do use the Project Learning Tree </w:t>
      </w:r>
      <w:r w:rsidR="000D5D27">
        <w:rPr>
          <w:rFonts w:ascii="Arial" w:eastAsia="Batang" w:hAnsi="Arial" w:cs="Arial"/>
          <w:sz w:val="23"/>
          <w:szCs w:val="23"/>
        </w:rPr>
        <w:t>activities</w:t>
      </w:r>
      <w:r w:rsidR="00626E2B" w:rsidRPr="00860CFA">
        <w:rPr>
          <w:rFonts w:ascii="Arial" w:eastAsia="Batang" w:hAnsi="Arial" w:cs="Arial"/>
          <w:sz w:val="23"/>
          <w:szCs w:val="23"/>
        </w:rPr>
        <w:t xml:space="preserve"> in their lessons at least a </w:t>
      </w:r>
      <w:r w:rsidR="006C6DD1">
        <w:rPr>
          <w:rFonts w:ascii="Arial" w:eastAsia="Batang" w:hAnsi="Arial" w:cs="Arial"/>
          <w:sz w:val="23"/>
          <w:szCs w:val="23"/>
        </w:rPr>
        <w:t>few</w:t>
      </w:r>
      <w:r w:rsidR="00626E2B" w:rsidRPr="00860CFA">
        <w:rPr>
          <w:rFonts w:ascii="Arial" w:eastAsia="Batang" w:hAnsi="Arial" w:cs="Arial"/>
          <w:sz w:val="23"/>
          <w:szCs w:val="23"/>
        </w:rPr>
        <w:t xml:space="preserve"> times a year. </w:t>
      </w:r>
      <w:r w:rsidR="000D5D27">
        <w:rPr>
          <w:rFonts w:ascii="Arial" w:eastAsia="Batang" w:hAnsi="Arial" w:cs="Arial"/>
          <w:sz w:val="23"/>
          <w:szCs w:val="23"/>
        </w:rPr>
        <w:t>Teachers</w:t>
      </w:r>
      <w:r w:rsidR="00AA3810" w:rsidRPr="00860CFA">
        <w:rPr>
          <w:rFonts w:ascii="Arial" w:eastAsia="Batang" w:hAnsi="Arial" w:cs="Arial"/>
          <w:sz w:val="23"/>
          <w:szCs w:val="23"/>
        </w:rPr>
        <w:t xml:space="preserve"> that </w:t>
      </w:r>
      <w:r w:rsidR="00AC417B">
        <w:rPr>
          <w:rFonts w:ascii="Arial" w:eastAsia="Batang" w:hAnsi="Arial" w:cs="Arial"/>
          <w:sz w:val="23"/>
          <w:szCs w:val="23"/>
        </w:rPr>
        <w:t>went to</w:t>
      </w:r>
      <w:r w:rsidR="00AA3810" w:rsidRPr="00860CFA">
        <w:rPr>
          <w:rFonts w:ascii="Arial" w:eastAsia="Batang" w:hAnsi="Arial" w:cs="Arial"/>
          <w:sz w:val="23"/>
          <w:szCs w:val="23"/>
        </w:rPr>
        <w:t xml:space="preserve"> a </w:t>
      </w:r>
      <w:r w:rsidR="00F52DAC" w:rsidRPr="00860CFA">
        <w:rPr>
          <w:rFonts w:ascii="Arial" w:eastAsia="Batang" w:hAnsi="Arial" w:cs="Arial"/>
          <w:sz w:val="23"/>
          <w:szCs w:val="23"/>
        </w:rPr>
        <w:t>workshop</w:t>
      </w:r>
      <w:r w:rsidR="00475235">
        <w:rPr>
          <w:rFonts w:ascii="Arial" w:eastAsia="Batang" w:hAnsi="Arial" w:cs="Arial"/>
          <w:sz w:val="23"/>
          <w:szCs w:val="23"/>
        </w:rPr>
        <w:t xml:space="preserve"> for high school and college level</w:t>
      </w:r>
      <w:r w:rsidR="006C6DD1">
        <w:rPr>
          <w:rFonts w:ascii="Arial" w:eastAsia="Batang" w:hAnsi="Arial" w:cs="Arial"/>
          <w:sz w:val="23"/>
          <w:szCs w:val="23"/>
        </w:rPr>
        <w:t xml:space="preserve"> audiences</w:t>
      </w:r>
      <w:r w:rsidR="00475235">
        <w:rPr>
          <w:rFonts w:ascii="Arial" w:eastAsia="Batang" w:hAnsi="Arial" w:cs="Arial"/>
          <w:sz w:val="23"/>
          <w:szCs w:val="23"/>
        </w:rPr>
        <w:t xml:space="preserve"> </w:t>
      </w:r>
      <w:r w:rsidR="00F52DAC" w:rsidRPr="00860CFA">
        <w:rPr>
          <w:rFonts w:ascii="Arial" w:eastAsia="Batang" w:hAnsi="Arial" w:cs="Arial"/>
          <w:sz w:val="23"/>
          <w:szCs w:val="23"/>
        </w:rPr>
        <w:t xml:space="preserve">were two to three times more likely to use the Project Learning Tree </w:t>
      </w:r>
      <w:r w:rsidR="000D5D27" w:rsidRPr="00860CFA">
        <w:rPr>
          <w:rFonts w:ascii="Arial" w:eastAsia="Batang" w:hAnsi="Arial" w:cs="Arial"/>
          <w:sz w:val="23"/>
          <w:szCs w:val="23"/>
        </w:rPr>
        <w:t>program</w:t>
      </w:r>
      <w:r w:rsidR="000D5D27">
        <w:rPr>
          <w:rFonts w:ascii="Arial" w:eastAsia="Batang" w:hAnsi="Arial" w:cs="Arial"/>
          <w:sz w:val="23"/>
          <w:szCs w:val="23"/>
        </w:rPr>
        <w:t>s</w:t>
      </w:r>
      <w:r w:rsidR="00F52DAC" w:rsidRPr="00860CFA">
        <w:rPr>
          <w:rFonts w:ascii="Arial" w:eastAsia="Batang" w:hAnsi="Arial" w:cs="Arial"/>
          <w:sz w:val="23"/>
          <w:szCs w:val="23"/>
        </w:rPr>
        <w:t xml:space="preserve"> monthly to weekly. </w:t>
      </w:r>
    </w:p>
    <w:p w14:paraId="28F9DCE6" w14:textId="77777777" w:rsidR="00BF4974" w:rsidRPr="00860CFA" w:rsidRDefault="00BF4974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</w:p>
    <w:p w14:paraId="792BD86F" w14:textId="77777777" w:rsidR="00860CFA" w:rsidRDefault="00860CFA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</w:p>
    <w:p w14:paraId="221B131C" w14:textId="77777777" w:rsidR="00860CFA" w:rsidRDefault="00860CFA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</w:p>
    <w:p w14:paraId="1D51AE04" w14:textId="77777777" w:rsidR="00DD2799" w:rsidRPr="00860CFA" w:rsidRDefault="00776ECE" w:rsidP="00F774B2">
      <w:pPr>
        <w:spacing w:after="120" w:line="240" w:lineRule="auto"/>
        <w:rPr>
          <w:rFonts w:ascii="Arial" w:eastAsia="Batang" w:hAnsi="Arial" w:cs="Arial"/>
          <w:b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lastRenderedPageBreak/>
        <w:t>What did the educators like about the workshops?</w:t>
      </w:r>
    </w:p>
    <w:p w14:paraId="1628D73A" w14:textId="77777777" w:rsidR="00AC417B" w:rsidRDefault="00776ECE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ab/>
      </w:r>
      <w:r w:rsidR="000D5D27" w:rsidRPr="00860CFA">
        <w:rPr>
          <w:rFonts w:ascii="Arial" w:eastAsia="Batang" w:hAnsi="Arial" w:cs="Arial"/>
          <w:sz w:val="23"/>
          <w:szCs w:val="23"/>
        </w:rPr>
        <w:t>Instructors</w:t>
      </w:r>
      <w:r w:rsidRPr="00860CFA">
        <w:rPr>
          <w:rFonts w:ascii="Arial" w:eastAsia="Batang" w:hAnsi="Arial" w:cs="Arial"/>
          <w:sz w:val="23"/>
          <w:szCs w:val="23"/>
        </w:rPr>
        <w:t xml:space="preserve"> enjoyed the “hands-on” portions of the workshops</w:t>
      </w:r>
      <w:r w:rsidR="00DC0597" w:rsidRPr="00860CFA">
        <w:rPr>
          <w:rFonts w:ascii="Arial" w:eastAsia="Batang" w:hAnsi="Arial" w:cs="Arial"/>
          <w:sz w:val="23"/>
          <w:szCs w:val="23"/>
        </w:rPr>
        <w:t xml:space="preserve"> most</w:t>
      </w:r>
      <w:r w:rsidR="00AC417B">
        <w:rPr>
          <w:rFonts w:ascii="Arial" w:eastAsia="Batang" w:hAnsi="Arial" w:cs="Arial"/>
          <w:sz w:val="23"/>
          <w:szCs w:val="23"/>
        </w:rPr>
        <w:t>. They</w:t>
      </w:r>
      <w:r w:rsidR="007228D1" w:rsidRPr="00860CFA">
        <w:rPr>
          <w:rFonts w:ascii="Arial" w:eastAsia="Batang" w:hAnsi="Arial" w:cs="Arial"/>
          <w:sz w:val="23"/>
          <w:szCs w:val="23"/>
        </w:rPr>
        <w:t xml:space="preserve"> also enjoyed the workshops that took less time, had a </w:t>
      </w:r>
      <w:r w:rsidR="000615C2" w:rsidRPr="00860CFA">
        <w:rPr>
          <w:rFonts w:ascii="Arial" w:eastAsia="Batang" w:hAnsi="Arial" w:cs="Arial"/>
          <w:sz w:val="23"/>
          <w:szCs w:val="23"/>
        </w:rPr>
        <w:t>clear</w:t>
      </w:r>
      <w:r w:rsidR="007228D1" w:rsidRPr="00860CFA">
        <w:rPr>
          <w:rFonts w:ascii="Arial" w:eastAsia="Batang" w:hAnsi="Arial" w:cs="Arial"/>
          <w:sz w:val="23"/>
          <w:szCs w:val="23"/>
        </w:rPr>
        <w:t xml:space="preserve"> theme, and </w:t>
      </w:r>
      <w:r w:rsidR="0039660F">
        <w:rPr>
          <w:rFonts w:ascii="Arial" w:eastAsia="Batang" w:hAnsi="Arial" w:cs="Arial"/>
          <w:sz w:val="23"/>
          <w:szCs w:val="23"/>
        </w:rPr>
        <w:t>focused on a</w:t>
      </w:r>
      <w:r w:rsidR="00F774B2" w:rsidRPr="00860CFA">
        <w:rPr>
          <w:rFonts w:ascii="Arial" w:eastAsia="Batang" w:hAnsi="Arial" w:cs="Arial"/>
          <w:sz w:val="23"/>
          <w:szCs w:val="23"/>
        </w:rPr>
        <w:t xml:space="preserve"> more specific audience</w:t>
      </w:r>
      <w:r w:rsidR="007228D1" w:rsidRPr="00860CFA">
        <w:rPr>
          <w:rFonts w:ascii="Arial" w:eastAsia="Batang" w:hAnsi="Arial" w:cs="Arial"/>
          <w:sz w:val="23"/>
          <w:szCs w:val="23"/>
        </w:rPr>
        <w:t xml:space="preserve">. </w:t>
      </w:r>
    </w:p>
    <w:p w14:paraId="0D7D0F48" w14:textId="37D58218" w:rsidR="007228D1" w:rsidRPr="00860CFA" w:rsidRDefault="007228D1" w:rsidP="00AC417B">
      <w:pPr>
        <w:spacing w:after="120" w:line="240" w:lineRule="auto"/>
        <w:ind w:firstLine="720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 xml:space="preserve">Sara </w:t>
      </w:r>
      <w:r w:rsidR="000615C2" w:rsidRPr="00860CFA">
        <w:rPr>
          <w:rFonts w:ascii="Arial" w:eastAsia="Batang" w:hAnsi="Arial" w:cs="Arial"/>
          <w:sz w:val="23"/>
          <w:szCs w:val="23"/>
        </w:rPr>
        <w:t>did ask</w:t>
      </w:r>
      <w:r w:rsidRPr="00860CFA">
        <w:rPr>
          <w:rFonts w:ascii="Arial" w:eastAsia="Batang" w:hAnsi="Arial" w:cs="Arial"/>
          <w:sz w:val="23"/>
          <w:szCs w:val="23"/>
        </w:rPr>
        <w:t xml:space="preserve"> workshop </w:t>
      </w:r>
      <w:r w:rsidR="0039660F" w:rsidRPr="00860CFA">
        <w:rPr>
          <w:rFonts w:ascii="Arial" w:eastAsia="Batang" w:hAnsi="Arial" w:cs="Arial"/>
          <w:sz w:val="23"/>
          <w:szCs w:val="23"/>
        </w:rPr>
        <w:t>members</w:t>
      </w:r>
      <w:r w:rsidRPr="00860CFA">
        <w:rPr>
          <w:rFonts w:ascii="Arial" w:eastAsia="Batang" w:hAnsi="Arial" w:cs="Arial"/>
          <w:sz w:val="23"/>
          <w:szCs w:val="23"/>
        </w:rPr>
        <w:t xml:space="preserve"> if they would have </w:t>
      </w:r>
      <w:r w:rsidR="0039660F">
        <w:rPr>
          <w:rFonts w:ascii="Arial" w:eastAsia="Batang" w:hAnsi="Arial" w:cs="Arial"/>
          <w:sz w:val="23"/>
          <w:szCs w:val="23"/>
        </w:rPr>
        <w:t>rather been a part of</w:t>
      </w:r>
      <w:r w:rsidRPr="00860CFA">
        <w:rPr>
          <w:rFonts w:ascii="Arial" w:eastAsia="Batang" w:hAnsi="Arial" w:cs="Arial"/>
          <w:sz w:val="23"/>
          <w:szCs w:val="23"/>
        </w:rPr>
        <w:t xml:space="preserve"> an online workshop </w:t>
      </w:r>
      <w:r w:rsidR="00C25332" w:rsidRPr="00860CFA">
        <w:rPr>
          <w:rFonts w:ascii="Arial" w:eastAsia="Batang" w:hAnsi="Arial" w:cs="Arial"/>
          <w:sz w:val="23"/>
          <w:szCs w:val="23"/>
        </w:rPr>
        <w:t>to save them more time</w:t>
      </w:r>
      <w:r w:rsidRPr="00860CFA">
        <w:rPr>
          <w:rFonts w:ascii="Arial" w:eastAsia="Batang" w:hAnsi="Arial" w:cs="Arial"/>
          <w:sz w:val="23"/>
          <w:szCs w:val="23"/>
        </w:rPr>
        <w:t>. She found that most people preferred the in-pe</w:t>
      </w:r>
      <w:r w:rsidR="0039660F">
        <w:rPr>
          <w:rFonts w:ascii="Arial" w:eastAsia="Batang" w:hAnsi="Arial" w:cs="Arial"/>
          <w:sz w:val="23"/>
          <w:szCs w:val="23"/>
        </w:rPr>
        <w:t>rson workshops because of the</w:t>
      </w:r>
      <w:r w:rsidR="00AA3810" w:rsidRPr="00860CFA">
        <w:rPr>
          <w:rFonts w:ascii="Arial" w:eastAsia="Batang" w:hAnsi="Arial" w:cs="Arial"/>
          <w:sz w:val="23"/>
          <w:szCs w:val="23"/>
        </w:rPr>
        <w:t xml:space="preserve"> hands-on</w:t>
      </w:r>
      <w:r w:rsidR="0039660F">
        <w:rPr>
          <w:rFonts w:ascii="Arial" w:eastAsia="Batang" w:hAnsi="Arial" w:cs="Arial"/>
          <w:sz w:val="23"/>
          <w:szCs w:val="23"/>
        </w:rPr>
        <w:t xml:space="preserve"> aspect</w:t>
      </w:r>
      <w:r w:rsidRPr="00860CFA">
        <w:rPr>
          <w:rFonts w:ascii="Arial" w:eastAsia="Batang" w:hAnsi="Arial" w:cs="Arial"/>
          <w:sz w:val="23"/>
          <w:szCs w:val="23"/>
        </w:rPr>
        <w:t xml:space="preserve">. </w:t>
      </w:r>
    </w:p>
    <w:p w14:paraId="11BFFBF3" w14:textId="77777777" w:rsidR="007228D1" w:rsidRPr="00860CFA" w:rsidRDefault="007228D1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</w:p>
    <w:p w14:paraId="0D315500" w14:textId="77777777" w:rsidR="00776ECE" w:rsidRPr="00860CFA" w:rsidRDefault="007228D1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>What does this all mean?</w:t>
      </w:r>
      <w:r w:rsidR="00776ECE" w:rsidRPr="00860CFA">
        <w:rPr>
          <w:rFonts w:ascii="Arial" w:eastAsia="Batang" w:hAnsi="Arial" w:cs="Arial"/>
          <w:sz w:val="23"/>
          <w:szCs w:val="23"/>
        </w:rPr>
        <w:t xml:space="preserve"> </w:t>
      </w:r>
    </w:p>
    <w:p w14:paraId="35F3B116" w14:textId="664DE4CD" w:rsidR="00567E4A" w:rsidRPr="00860CFA" w:rsidRDefault="007228D1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ab/>
      </w:r>
      <w:r w:rsidRPr="00860CFA">
        <w:rPr>
          <w:rFonts w:ascii="Arial" w:eastAsia="Batang" w:hAnsi="Arial" w:cs="Arial"/>
          <w:sz w:val="23"/>
          <w:szCs w:val="23"/>
        </w:rPr>
        <w:t>In terms of Sara’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s </w:t>
      </w:r>
      <w:r w:rsidR="0039660F">
        <w:rPr>
          <w:rFonts w:ascii="Arial" w:eastAsia="Batang" w:hAnsi="Arial" w:cs="Arial"/>
          <w:sz w:val="23"/>
          <w:szCs w:val="23"/>
        </w:rPr>
        <w:t>first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question </w:t>
      </w:r>
      <w:r w:rsidR="0039660F">
        <w:rPr>
          <w:rFonts w:ascii="Arial" w:eastAsia="Batang" w:hAnsi="Arial" w:cs="Arial"/>
          <w:sz w:val="23"/>
          <w:szCs w:val="23"/>
        </w:rPr>
        <w:t>that asked about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the value of the workshops, </w:t>
      </w:r>
      <w:r w:rsidR="00C5343D">
        <w:rPr>
          <w:rFonts w:ascii="Arial" w:eastAsia="Batang" w:hAnsi="Arial" w:cs="Arial"/>
          <w:sz w:val="23"/>
          <w:szCs w:val="23"/>
        </w:rPr>
        <w:t xml:space="preserve">the study suggests that </w:t>
      </w:r>
      <w:r w:rsidR="00C5343D" w:rsidRPr="00860CFA">
        <w:rPr>
          <w:rFonts w:ascii="Arial" w:eastAsia="Batang" w:hAnsi="Arial" w:cs="Arial"/>
          <w:sz w:val="23"/>
          <w:szCs w:val="23"/>
        </w:rPr>
        <w:t>Project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Learning Tree workshops </w:t>
      </w:r>
      <w:r w:rsidR="00AA3810" w:rsidRPr="00860CFA">
        <w:rPr>
          <w:rFonts w:ascii="Arial" w:eastAsia="Batang" w:hAnsi="Arial" w:cs="Arial"/>
          <w:sz w:val="23"/>
          <w:szCs w:val="23"/>
        </w:rPr>
        <w:t>are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a </w:t>
      </w:r>
      <w:r w:rsidR="0039660F">
        <w:rPr>
          <w:rFonts w:ascii="Arial" w:eastAsia="Batang" w:hAnsi="Arial" w:cs="Arial"/>
          <w:sz w:val="23"/>
          <w:szCs w:val="23"/>
        </w:rPr>
        <w:t>useful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tool for </w:t>
      </w:r>
      <w:r w:rsidR="000D5D27">
        <w:rPr>
          <w:rFonts w:ascii="Arial" w:eastAsia="Batang" w:hAnsi="Arial" w:cs="Arial"/>
          <w:sz w:val="23"/>
          <w:szCs w:val="23"/>
        </w:rPr>
        <w:t>teachers</w:t>
      </w:r>
      <w:r w:rsidR="0039660F">
        <w:rPr>
          <w:rFonts w:ascii="Arial" w:eastAsia="Batang" w:hAnsi="Arial" w:cs="Arial"/>
          <w:sz w:val="23"/>
          <w:szCs w:val="23"/>
        </w:rPr>
        <w:t>.</w:t>
      </w:r>
    </w:p>
    <w:p w14:paraId="38968B8F" w14:textId="178F9440" w:rsidR="007228D1" w:rsidRPr="00860CFA" w:rsidRDefault="00DB2696" w:rsidP="00F774B2">
      <w:pPr>
        <w:spacing w:after="120" w:line="240" w:lineRule="auto"/>
        <w:ind w:firstLine="720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>Sara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hoped to learn more about how much</w:t>
      </w:r>
      <w:r w:rsidR="00AA3810" w:rsidRPr="00860CFA">
        <w:rPr>
          <w:rFonts w:ascii="Arial" w:eastAsia="Batang" w:hAnsi="Arial" w:cs="Arial"/>
          <w:sz w:val="23"/>
          <w:szCs w:val="23"/>
        </w:rPr>
        <w:t xml:space="preserve"> of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39660F">
        <w:rPr>
          <w:rFonts w:ascii="Arial" w:eastAsia="Batang" w:hAnsi="Arial" w:cs="Arial"/>
          <w:sz w:val="23"/>
          <w:szCs w:val="23"/>
        </w:rPr>
        <w:t>what was</w:t>
      </w:r>
      <w:r w:rsidR="0034053F" w:rsidRPr="00860CFA">
        <w:rPr>
          <w:rFonts w:ascii="Arial" w:eastAsia="Batang" w:hAnsi="Arial" w:cs="Arial"/>
          <w:sz w:val="23"/>
          <w:szCs w:val="23"/>
        </w:rPr>
        <w:t xml:space="preserve"> taught at each workshop was used</w:t>
      </w:r>
      <w:r w:rsidR="00621FBA" w:rsidRPr="00860CFA">
        <w:rPr>
          <w:rFonts w:ascii="Arial" w:eastAsia="Batang" w:hAnsi="Arial" w:cs="Arial"/>
          <w:sz w:val="23"/>
          <w:szCs w:val="23"/>
        </w:rPr>
        <w:t xml:space="preserve"> after</w:t>
      </w:r>
      <w:r w:rsidRPr="00860CFA">
        <w:rPr>
          <w:rFonts w:ascii="Arial" w:eastAsia="Batang" w:hAnsi="Arial" w:cs="Arial"/>
          <w:sz w:val="23"/>
          <w:szCs w:val="23"/>
        </w:rPr>
        <w:t xml:space="preserve"> </w:t>
      </w:r>
      <w:r w:rsidR="00AA3810" w:rsidRPr="00860CFA">
        <w:rPr>
          <w:rFonts w:ascii="Arial" w:eastAsia="Batang" w:hAnsi="Arial" w:cs="Arial"/>
          <w:sz w:val="23"/>
          <w:szCs w:val="23"/>
        </w:rPr>
        <w:t>the fact</w:t>
      </w:r>
      <w:r w:rsidRPr="00860CFA">
        <w:rPr>
          <w:rFonts w:ascii="Arial" w:eastAsia="Batang" w:hAnsi="Arial" w:cs="Arial"/>
          <w:sz w:val="23"/>
          <w:szCs w:val="23"/>
        </w:rPr>
        <w:t>. Her</w:t>
      </w:r>
      <w:r w:rsidR="00621FBA" w:rsidRPr="00860CFA">
        <w:rPr>
          <w:rFonts w:ascii="Arial" w:eastAsia="Batang" w:hAnsi="Arial" w:cs="Arial"/>
          <w:sz w:val="23"/>
          <w:szCs w:val="23"/>
        </w:rPr>
        <w:t xml:space="preserve"> results suggest that peo</w:t>
      </w:r>
      <w:r w:rsidR="00AA3810" w:rsidRPr="00860CFA">
        <w:rPr>
          <w:rFonts w:ascii="Arial" w:eastAsia="Batang" w:hAnsi="Arial" w:cs="Arial"/>
          <w:sz w:val="23"/>
          <w:szCs w:val="23"/>
        </w:rPr>
        <w:t>ple who attended the Secondary M</w:t>
      </w:r>
      <w:r w:rsidR="00621FBA" w:rsidRPr="00860CFA">
        <w:rPr>
          <w:rFonts w:ascii="Arial" w:eastAsia="Batang" w:hAnsi="Arial" w:cs="Arial"/>
          <w:sz w:val="23"/>
          <w:szCs w:val="23"/>
        </w:rPr>
        <w:t xml:space="preserve">odule workshops used </w:t>
      </w:r>
      <w:r w:rsidR="0039660F">
        <w:rPr>
          <w:rFonts w:ascii="Arial" w:eastAsia="Batang" w:hAnsi="Arial" w:cs="Arial"/>
          <w:sz w:val="23"/>
          <w:szCs w:val="23"/>
        </w:rPr>
        <w:t>what was</w:t>
      </w:r>
      <w:r w:rsidR="00621FBA" w:rsidRPr="00860CFA">
        <w:rPr>
          <w:rFonts w:ascii="Arial" w:eastAsia="Batang" w:hAnsi="Arial" w:cs="Arial"/>
          <w:sz w:val="23"/>
          <w:szCs w:val="23"/>
        </w:rPr>
        <w:t xml:space="preserve"> taught there more than the other workshops. </w:t>
      </w:r>
    </w:p>
    <w:p w14:paraId="19BED7A6" w14:textId="60E3D95C" w:rsidR="00860CFA" w:rsidRPr="00860CFA" w:rsidRDefault="00860CFA" w:rsidP="00F774B2">
      <w:pPr>
        <w:spacing w:after="120" w:line="240" w:lineRule="auto"/>
        <w:ind w:firstLine="720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sz w:val="23"/>
          <w:szCs w:val="23"/>
        </w:rPr>
        <w:t xml:space="preserve">This could be due to the fact that they </w:t>
      </w:r>
      <w:r w:rsidR="0039660F">
        <w:rPr>
          <w:rFonts w:ascii="Arial" w:eastAsia="Batang" w:hAnsi="Arial" w:cs="Arial"/>
          <w:sz w:val="23"/>
          <w:szCs w:val="23"/>
        </w:rPr>
        <w:t>were focused on</w:t>
      </w:r>
      <w:r w:rsidRPr="00860CFA">
        <w:rPr>
          <w:rFonts w:ascii="Arial" w:eastAsia="Batang" w:hAnsi="Arial" w:cs="Arial"/>
          <w:sz w:val="23"/>
          <w:szCs w:val="23"/>
        </w:rPr>
        <w:t xml:space="preserve"> a more specific audience, were shorter than</w:t>
      </w:r>
      <w:r w:rsidR="0039660F">
        <w:rPr>
          <w:rFonts w:ascii="Arial" w:eastAsia="Batang" w:hAnsi="Arial" w:cs="Arial"/>
          <w:sz w:val="23"/>
          <w:szCs w:val="23"/>
        </w:rPr>
        <w:t xml:space="preserve"> most</w:t>
      </w:r>
      <w:r w:rsidRPr="00860CFA">
        <w:rPr>
          <w:rFonts w:ascii="Arial" w:eastAsia="Batang" w:hAnsi="Arial" w:cs="Arial"/>
          <w:sz w:val="23"/>
          <w:szCs w:val="23"/>
        </w:rPr>
        <w:t xml:space="preserve"> other workshops, and</w:t>
      </w:r>
      <w:r w:rsidR="00C5343D">
        <w:rPr>
          <w:rFonts w:ascii="Arial" w:eastAsia="Batang" w:hAnsi="Arial" w:cs="Arial"/>
          <w:sz w:val="23"/>
          <w:szCs w:val="23"/>
        </w:rPr>
        <w:t xml:space="preserve"> because they</w:t>
      </w:r>
      <w:r w:rsidRPr="00860CFA">
        <w:rPr>
          <w:rFonts w:ascii="Arial" w:eastAsia="Batang" w:hAnsi="Arial" w:cs="Arial"/>
          <w:sz w:val="23"/>
          <w:szCs w:val="23"/>
        </w:rPr>
        <w:t xml:space="preserve"> tended to </w:t>
      </w:r>
      <w:r w:rsidR="003253C6">
        <w:rPr>
          <w:rFonts w:ascii="Arial" w:eastAsia="Batang" w:hAnsi="Arial" w:cs="Arial"/>
          <w:sz w:val="23"/>
          <w:szCs w:val="23"/>
        </w:rPr>
        <w:t>have</w:t>
      </w:r>
      <w:r w:rsidRPr="00860CFA">
        <w:rPr>
          <w:rFonts w:ascii="Arial" w:eastAsia="Batang" w:hAnsi="Arial" w:cs="Arial"/>
          <w:sz w:val="23"/>
          <w:szCs w:val="23"/>
        </w:rPr>
        <w:t xml:space="preserve"> a specific theme.   </w:t>
      </w:r>
    </w:p>
    <w:p w14:paraId="0274CD63" w14:textId="334428C0" w:rsidR="00776ECE" w:rsidRPr="00860CFA" w:rsidRDefault="00621FBA" w:rsidP="00F774B2">
      <w:pPr>
        <w:spacing w:after="120" w:line="240" w:lineRule="auto"/>
        <w:rPr>
          <w:rFonts w:ascii="Arial" w:eastAsia="Batang" w:hAnsi="Arial" w:cs="Arial"/>
          <w:sz w:val="23"/>
          <w:szCs w:val="23"/>
        </w:rPr>
      </w:pPr>
      <w:r w:rsidRPr="00860CFA">
        <w:rPr>
          <w:rFonts w:ascii="Arial" w:eastAsia="Batang" w:hAnsi="Arial" w:cs="Arial"/>
          <w:b/>
          <w:sz w:val="23"/>
          <w:szCs w:val="23"/>
        </w:rPr>
        <w:tab/>
      </w:r>
      <w:r w:rsidRPr="00860CFA">
        <w:rPr>
          <w:rFonts w:ascii="Arial" w:eastAsia="Batang" w:hAnsi="Arial" w:cs="Arial"/>
          <w:sz w:val="23"/>
          <w:szCs w:val="23"/>
        </w:rPr>
        <w:t xml:space="preserve">It seems that Project Learning Tree is a useful tool for all educators that </w:t>
      </w:r>
      <w:r w:rsidR="0033082D">
        <w:rPr>
          <w:rFonts w:ascii="Arial" w:eastAsia="Batang" w:hAnsi="Arial" w:cs="Arial"/>
          <w:sz w:val="23"/>
          <w:szCs w:val="23"/>
        </w:rPr>
        <w:t>touch on</w:t>
      </w:r>
      <w:r w:rsidRPr="00860CFA">
        <w:rPr>
          <w:rFonts w:ascii="Arial" w:eastAsia="Batang" w:hAnsi="Arial" w:cs="Arial"/>
          <w:sz w:val="23"/>
          <w:szCs w:val="23"/>
        </w:rPr>
        <w:t xml:space="preserve"> the </w:t>
      </w:r>
      <w:r w:rsidR="00475235">
        <w:rPr>
          <w:rFonts w:ascii="Arial" w:eastAsia="Batang" w:hAnsi="Arial" w:cs="Arial"/>
          <w:sz w:val="23"/>
          <w:szCs w:val="23"/>
        </w:rPr>
        <w:t>natural world</w:t>
      </w:r>
      <w:r w:rsidRPr="00860CFA">
        <w:rPr>
          <w:rFonts w:ascii="Arial" w:eastAsia="Batang" w:hAnsi="Arial" w:cs="Arial"/>
          <w:sz w:val="23"/>
          <w:szCs w:val="23"/>
        </w:rPr>
        <w:t xml:space="preserve"> even </w:t>
      </w:r>
      <w:r w:rsidR="0033082D">
        <w:rPr>
          <w:rFonts w:ascii="Arial" w:eastAsia="Batang" w:hAnsi="Arial" w:cs="Arial"/>
          <w:sz w:val="23"/>
          <w:szCs w:val="23"/>
        </w:rPr>
        <w:t>rarely</w:t>
      </w:r>
      <w:r w:rsidRPr="00860CFA">
        <w:rPr>
          <w:rFonts w:ascii="Arial" w:eastAsia="Batang" w:hAnsi="Arial" w:cs="Arial"/>
          <w:sz w:val="23"/>
          <w:szCs w:val="23"/>
        </w:rPr>
        <w:t xml:space="preserve">. </w:t>
      </w:r>
      <w:r w:rsidR="00686601" w:rsidRPr="00860CFA">
        <w:rPr>
          <w:rFonts w:ascii="Arial" w:eastAsia="Batang" w:hAnsi="Arial" w:cs="Arial"/>
          <w:sz w:val="23"/>
          <w:szCs w:val="23"/>
        </w:rPr>
        <w:t xml:space="preserve">It is a great way to get ideas for lessons that actively involve the audience and </w:t>
      </w:r>
      <w:r w:rsidR="0033082D" w:rsidRPr="00860CFA">
        <w:rPr>
          <w:rFonts w:ascii="Arial" w:eastAsia="Batang" w:hAnsi="Arial" w:cs="Arial"/>
          <w:sz w:val="23"/>
          <w:szCs w:val="23"/>
        </w:rPr>
        <w:t>inspire</w:t>
      </w:r>
      <w:r w:rsidR="00686601" w:rsidRPr="00860CFA">
        <w:rPr>
          <w:rFonts w:ascii="Arial" w:eastAsia="Batang" w:hAnsi="Arial" w:cs="Arial"/>
          <w:sz w:val="23"/>
          <w:szCs w:val="23"/>
        </w:rPr>
        <w:t xml:space="preserve"> exploration of environmental </w:t>
      </w:r>
      <w:r w:rsidR="0033082D" w:rsidRPr="00860CFA">
        <w:rPr>
          <w:rFonts w:ascii="Arial" w:eastAsia="Batang" w:hAnsi="Arial" w:cs="Arial"/>
          <w:sz w:val="23"/>
          <w:szCs w:val="23"/>
        </w:rPr>
        <w:t>subjects</w:t>
      </w:r>
      <w:r w:rsidR="00686601" w:rsidRPr="00860CFA">
        <w:rPr>
          <w:rFonts w:ascii="Arial" w:eastAsia="Batang" w:hAnsi="Arial" w:cs="Arial"/>
          <w:sz w:val="23"/>
          <w:szCs w:val="23"/>
        </w:rPr>
        <w:t xml:space="preserve">. </w:t>
      </w:r>
      <w:bookmarkStart w:id="0" w:name="_GoBack"/>
      <w:bookmarkEnd w:id="0"/>
    </w:p>
    <w:p w14:paraId="55F7F9AC" w14:textId="77777777" w:rsidR="00FE5853" w:rsidRPr="00553896" w:rsidRDefault="00FE5853" w:rsidP="00F774B2">
      <w:pPr>
        <w:spacing w:after="120" w:line="240" w:lineRule="auto"/>
        <w:rPr>
          <w:rFonts w:ascii="Arial" w:eastAsia="Batang" w:hAnsi="Arial" w:cs="Arial"/>
          <w:sz w:val="28"/>
        </w:rPr>
      </w:pPr>
    </w:p>
    <w:sectPr w:rsidR="00FE5853" w:rsidRPr="00553896" w:rsidSect="00497C8A">
      <w:type w:val="continuous"/>
      <w:pgSz w:w="12240" w:h="15840"/>
      <w:pgMar w:top="1080" w:right="1440" w:bottom="108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2332A" w14:textId="77777777" w:rsidR="006939BA" w:rsidRDefault="006939BA" w:rsidP="00734C1B">
      <w:pPr>
        <w:spacing w:after="0" w:line="240" w:lineRule="auto"/>
      </w:pPr>
      <w:r>
        <w:separator/>
      </w:r>
    </w:p>
  </w:endnote>
  <w:endnote w:type="continuationSeparator" w:id="0">
    <w:p w14:paraId="35009076" w14:textId="77777777" w:rsidR="006939BA" w:rsidRDefault="006939BA" w:rsidP="0073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64D79" w14:textId="77777777" w:rsidR="000615C2" w:rsidRDefault="000615C2">
    <w:pPr>
      <w:pStyle w:val="Footer"/>
      <w:jc w:val="right"/>
    </w:pPr>
  </w:p>
  <w:p w14:paraId="74E70547" w14:textId="77777777" w:rsidR="000615C2" w:rsidRDefault="000615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7FEAAA" w14:textId="77777777" w:rsidR="006939BA" w:rsidRDefault="006939BA" w:rsidP="00734C1B">
      <w:pPr>
        <w:spacing w:after="0" w:line="240" w:lineRule="auto"/>
      </w:pPr>
      <w:r>
        <w:separator/>
      </w:r>
    </w:p>
  </w:footnote>
  <w:footnote w:type="continuationSeparator" w:id="0">
    <w:p w14:paraId="1C6F9F47" w14:textId="77777777" w:rsidR="006939BA" w:rsidRDefault="006939BA" w:rsidP="00734C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C1B"/>
    <w:rsid w:val="000243EA"/>
    <w:rsid w:val="000615C2"/>
    <w:rsid w:val="00084955"/>
    <w:rsid w:val="000D5D27"/>
    <w:rsid w:val="00126FB1"/>
    <w:rsid w:val="00194165"/>
    <w:rsid w:val="0019785A"/>
    <w:rsid w:val="0029547F"/>
    <w:rsid w:val="00303193"/>
    <w:rsid w:val="00313EDB"/>
    <w:rsid w:val="0031739A"/>
    <w:rsid w:val="003253C6"/>
    <w:rsid w:val="0033082D"/>
    <w:rsid w:val="0034053F"/>
    <w:rsid w:val="00364D50"/>
    <w:rsid w:val="0039660F"/>
    <w:rsid w:val="003C0435"/>
    <w:rsid w:val="003C2E16"/>
    <w:rsid w:val="00422039"/>
    <w:rsid w:val="00422A73"/>
    <w:rsid w:val="00430EB0"/>
    <w:rsid w:val="00475235"/>
    <w:rsid w:val="00497C8A"/>
    <w:rsid w:val="004B4D7D"/>
    <w:rsid w:val="004F66B8"/>
    <w:rsid w:val="00536711"/>
    <w:rsid w:val="00553896"/>
    <w:rsid w:val="00567E4A"/>
    <w:rsid w:val="005A0A56"/>
    <w:rsid w:val="005C0423"/>
    <w:rsid w:val="005D57B9"/>
    <w:rsid w:val="005E18AD"/>
    <w:rsid w:val="00601A8A"/>
    <w:rsid w:val="006043BD"/>
    <w:rsid w:val="00621FBA"/>
    <w:rsid w:val="00626E2B"/>
    <w:rsid w:val="006361C9"/>
    <w:rsid w:val="00686601"/>
    <w:rsid w:val="006939BA"/>
    <w:rsid w:val="006C4308"/>
    <w:rsid w:val="006C6DD1"/>
    <w:rsid w:val="006C74C5"/>
    <w:rsid w:val="007228D1"/>
    <w:rsid w:val="00734C1B"/>
    <w:rsid w:val="00776ECE"/>
    <w:rsid w:val="007846AD"/>
    <w:rsid w:val="007A78C0"/>
    <w:rsid w:val="007C44CA"/>
    <w:rsid w:val="007D0E49"/>
    <w:rsid w:val="00802BF5"/>
    <w:rsid w:val="00804799"/>
    <w:rsid w:val="008261B4"/>
    <w:rsid w:val="008603EC"/>
    <w:rsid w:val="00860CFA"/>
    <w:rsid w:val="008A0DD7"/>
    <w:rsid w:val="008F1252"/>
    <w:rsid w:val="008F1443"/>
    <w:rsid w:val="009106F4"/>
    <w:rsid w:val="009341B4"/>
    <w:rsid w:val="00976231"/>
    <w:rsid w:val="009A6180"/>
    <w:rsid w:val="009F7C8B"/>
    <w:rsid w:val="00A0598B"/>
    <w:rsid w:val="00A5402D"/>
    <w:rsid w:val="00AA3810"/>
    <w:rsid w:val="00AC417B"/>
    <w:rsid w:val="00AF3925"/>
    <w:rsid w:val="00AF59AC"/>
    <w:rsid w:val="00B27097"/>
    <w:rsid w:val="00B651C7"/>
    <w:rsid w:val="00BF4974"/>
    <w:rsid w:val="00C25332"/>
    <w:rsid w:val="00C32F32"/>
    <w:rsid w:val="00C3620A"/>
    <w:rsid w:val="00C5343D"/>
    <w:rsid w:val="00D25266"/>
    <w:rsid w:val="00DB2696"/>
    <w:rsid w:val="00DC0597"/>
    <w:rsid w:val="00DC2371"/>
    <w:rsid w:val="00DC41C9"/>
    <w:rsid w:val="00DC7A1A"/>
    <w:rsid w:val="00DD2799"/>
    <w:rsid w:val="00E11BF9"/>
    <w:rsid w:val="00E24BBB"/>
    <w:rsid w:val="00EB438B"/>
    <w:rsid w:val="00EC3DED"/>
    <w:rsid w:val="00EF09E6"/>
    <w:rsid w:val="00F27E9D"/>
    <w:rsid w:val="00F52DAC"/>
    <w:rsid w:val="00F774B2"/>
    <w:rsid w:val="00F803F5"/>
    <w:rsid w:val="00F86AEB"/>
    <w:rsid w:val="00F86B14"/>
    <w:rsid w:val="00FB2F59"/>
    <w:rsid w:val="00FC2234"/>
    <w:rsid w:val="00FE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B257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C1B"/>
  </w:style>
  <w:style w:type="paragraph" w:styleId="Footer">
    <w:name w:val="footer"/>
    <w:basedOn w:val="Normal"/>
    <w:link w:val="FooterChar"/>
    <w:uiPriority w:val="99"/>
    <w:unhideWhenUsed/>
    <w:rsid w:val="0073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C1B"/>
  </w:style>
  <w:style w:type="paragraph" w:styleId="BalloonText">
    <w:name w:val="Balloon Text"/>
    <w:basedOn w:val="Normal"/>
    <w:link w:val="BalloonTextChar"/>
    <w:uiPriority w:val="99"/>
    <w:semiHidden/>
    <w:unhideWhenUsed/>
    <w:rsid w:val="0073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C1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5389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C1B"/>
  </w:style>
  <w:style w:type="paragraph" w:styleId="Footer">
    <w:name w:val="footer"/>
    <w:basedOn w:val="Normal"/>
    <w:link w:val="FooterChar"/>
    <w:uiPriority w:val="99"/>
    <w:unhideWhenUsed/>
    <w:rsid w:val="00734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C1B"/>
  </w:style>
  <w:style w:type="paragraph" w:styleId="BalloonText">
    <w:name w:val="Balloon Text"/>
    <w:basedOn w:val="Normal"/>
    <w:link w:val="BalloonTextChar"/>
    <w:uiPriority w:val="99"/>
    <w:semiHidden/>
    <w:unhideWhenUsed/>
    <w:rsid w:val="0073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C1B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5389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332E46522C4979902EE7C14F7B2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1C5E3C-359F-4FD5-960A-BD0AD3724D4F}"/>
      </w:docPartPr>
      <w:docPartBody>
        <w:p w:rsidR="000C7D73" w:rsidRDefault="00A459CC" w:rsidP="00A459CC">
          <w:pPr>
            <w:pStyle w:val="EA332E46522C4979902EE7C14F7B2DF1"/>
          </w:pPr>
          <w:r>
            <w:rPr>
              <w:caps/>
              <w:color w:val="FFFFFF" w:themeColor="background1"/>
            </w:rPr>
            <w:t>[Type the document title]</w:t>
          </w:r>
        </w:p>
      </w:docPartBody>
    </w:docPart>
    <w:docPart>
      <w:docPartPr>
        <w:name w:val="617B14DE5851471183449A72C44B6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692CA-08CC-4B8F-9A11-AE9EF2923830}"/>
      </w:docPartPr>
      <w:docPartBody>
        <w:p w:rsidR="000C7D73" w:rsidRDefault="00A459CC" w:rsidP="00A459CC">
          <w:pPr>
            <w:pStyle w:val="617B14DE5851471183449A72C44B6D46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CC"/>
    <w:rsid w:val="000C7D73"/>
    <w:rsid w:val="001918FD"/>
    <w:rsid w:val="00515028"/>
    <w:rsid w:val="0059329F"/>
    <w:rsid w:val="005E67C3"/>
    <w:rsid w:val="00A459CC"/>
    <w:rsid w:val="00BF1D5E"/>
    <w:rsid w:val="00BF6F36"/>
    <w:rsid w:val="00D8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5CBEBB81BF4E6BB9CD04D2346DAFE7">
    <w:name w:val="AD5CBEBB81BF4E6BB9CD04D2346DAFE7"/>
    <w:rsid w:val="00A459CC"/>
  </w:style>
  <w:style w:type="paragraph" w:customStyle="1" w:styleId="79FFBB74B58640E7AAA9D1387C47BE44">
    <w:name w:val="79FFBB74B58640E7AAA9D1387C47BE44"/>
    <w:rsid w:val="00A459CC"/>
  </w:style>
  <w:style w:type="paragraph" w:customStyle="1" w:styleId="4B4A34B0F46C4B3684FBF4AA5CBB80BE">
    <w:name w:val="4B4A34B0F46C4B3684FBF4AA5CBB80BE"/>
    <w:rsid w:val="00A459CC"/>
  </w:style>
  <w:style w:type="paragraph" w:customStyle="1" w:styleId="7D08F052FE4646BCBA54FDB7E7438A4B">
    <w:name w:val="7D08F052FE4646BCBA54FDB7E7438A4B"/>
    <w:rsid w:val="00A459CC"/>
  </w:style>
  <w:style w:type="paragraph" w:customStyle="1" w:styleId="9AAB39C8D7F6404FA80CC8E9B9083D46">
    <w:name w:val="9AAB39C8D7F6404FA80CC8E9B9083D46"/>
    <w:rsid w:val="00A459CC"/>
  </w:style>
  <w:style w:type="paragraph" w:customStyle="1" w:styleId="A5F781530C424885A0D2B51042838FAE">
    <w:name w:val="A5F781530C424885A0D2B51042838FAE"/>
    <w:rsid w:val="00A459CC"/>
  </w:style>
  <w:style w:type="paragraph" w:customStyle="1" w:styleId="EA332E46522C4979902EE7C14F7B2DF1">
    <w:name w:val="EA332E46522C4979902EE7C14F7B2DF1"/>
    <w:rsid w:val="00A459CC"/>
  </w:style>
  <w:style w:type="paragraph" w:customStyle="1" w:styleId="617B14DE5851471183449A72C44B6D46">
    <w:name w:val="617B14DE5851471183449A72C44B6D46"/>
    <w:rsid w:val="00A459C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5CBEBB81BF4E6BB9CD04D2346DAFE7">
    <w:name w:val="AD5CBEBB81BF4E6BB9CD04D2346DAFE7"/>
    <w:rsid w:val="00A459CC"/>
  </w:style>
  <w:style w:type="paragraph" w:customStyle="1" w:styleId="79FFBB74B58640E7AAA9D1387C47BE44">
    <w:name w:val="79FFBB74B58640E7AAA9D1387C47BE44"/>
    <w:rsid w:val="00A459CC"/>
  </w:style>
  <w:style w:type="paragraph" w:customStyle="1" w:styleId="4B4A34B0F46C4B3684FBF4AA5CBB80BE">
    <w:name w:val="4B4A34B0F46C4B3684FBF4AA5CBB80BE"/>
    <w:rsid w:val="00A459CC"/>
  </w:style>
  <w:style w:type="paragraph" w:customStyle="1" w:styleId="7D08F052FE4646BCBA54FDB7E7438A4B">
    <w:name w:val="7D08F052FE4646BCBA54FDB7E7438A4B"/>
    <w:rsid w:val="00A459CC"/>
  </w:style>
  <w:style w:type="paragraph" w:customStyle="1" w:styleId="9AAB39C8D7F6404FA80CC8E9B9083D46">
    <w:name w:val="9AAB39C8D7F6404FA80CC8E9B9083D46"/>
    <w:rsid w:val="00A459CC"/>
  </w:style>
  <w:style w:type="paragraph" w:customStyle="1" w:styleId="A5F781530C424885A0D2B51042838FAE">
    <w:name w:val="A5F781530C424885A0D2B51042838FAE"/>
    <w:rsid w:val="00A459CC"/>
  </w:style>
  <w:style w:type="paragraph" w:customStyle="1" w:styleId="EA332E46522C4979902EE7C14F7B2DF1">
    <w:name w:val="EA332E46522C4979902EE7C14F7B2DF1"/>
    <w:rsid w:val="00A459CC"/>
  </w:style>
  <w:style w:type="paragraph" w:customStyle="1" w:styleId="617B14DE5851471183449A72C44B6D46">
    <w:name w:val="617B14DE5851471183449A72C44B6D46"/>
    <w:rsid w:val="00A45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By Morgan Smith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95A7446-02CD-49C5-92B9-60BF890D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Learning Tree: A “hands-on” approach to learning</vt:lpstr>
    </vt:vector>
  </TitlesOfParts>
  <Company>SUNY ESF</Company>
  <LinksUpToDate>false</LinksUpToDate>
  <CharactersWithSpaces>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Learning Tree: A “hands-on” approach to learning</dc:title>
  <dc:subject>Subtitle</dc:subject>
  <dc:creator>By Morgan Smith</dc:creator>
  <cp:lastModifiedBy>Morgan Lee Smith</cp:lastModifiedBy>
  <cp:revision>66</cp:revision>
  <dcterms:created xsi:type="dcterms:W3CDTF">2015-01-21T14:33:00Z</dcterms:created>
  <dcterms:modified xsi:type="dcterms:W3CDTF">2015-01-29T14:35:00Z</dcterms:modified>
</cp:coreProperties>
</file>